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3" w:rsidRPr="00035978" w:rsidRDefault="00035978">
      <w:pPr>
        <w:rPr>
          <w:b/>
          <w:sz w:val="28"/>
          <w:szCs w:val="28"/>
          <w:u w:val="single"/>
        </w:rPr>
      </w:pPr>
      <w:r w:rsidRPr="00035978">
        <w:rPr>
          <w:b/>
          <w:sz w:val="28"/>
          <w:szCs w:val="28"/>
          <w:u w:val="single"/>
        </w:rPr>
        <w:t>Grade 8</w:t>
      </w:r>
    </w:p>
    <w:p w:rsidR="009B0C25" w:rsidRPr="007865C2" w:rsidRDefault="00F855CB">
      <w:pPr>
        <w:rPr>
          <w:b/>
          <w:sz w:val="28"/>
          <w:szCs w:val="28"/>
        </w:rPr>
      </w:pPr>
      <w:r w:rsidRPr="007865C2">
        <w:rPr>
          <w:b/>
          <w:sz w:val="28"/>
          <w:szCs w:val="28"/>
        </w:rPr>
        <w:t>Unit 2: Integers (p</w:t>
      </w:r>
      <w:r w:rsidR="001E588E">
        <w:rPr>
          <w:b/>
          <w:sz w:val="28"/>
          <w:szCs w:val="28"/>
        </w:rPr>
        <w:t>p.</w:t>
      </w:r>
      <w:r w:rsidR="0021042B">
        <w:rPr>
          <w:b/>
          <w:sz w:val="28"/>
          <w:szCs w:val="28"/>
        </w:rPr>
        <w:t xml:space="preserve"> </w:t>
      </w:r>
      <w:r w:rsidRPr="007865C2">
        <w:rPr>
          <w:b/>
          <w:sz w:val="28"/>
          <w:szCs w:val="28"/>
        </w:rPr>
        <w:t>62-100)</w:t>
      </w:r>
    </w:p>
    <w:p w:rsidR="00F855CB" w:rsidRDefault="00F855CB">
      <w:r w:rsidRPr="007865C2">
        <w:rPr>
          <w:b/>
          <w:sz w:val="24"/>
          <w:szCs w:val="24"/>
        </w:rPr>
        <w:t>Outcome: N7</w:t>
      </w:r>
      <w:r>
        <w:t xml:space="preserve"> </w:t>
      </w:r>
      <w:r w:rsidR="001E588E">
        <w:t xml:space="preserve">    </w:t>
      </w:r>
      <w:r>
        <w:t>Demonstrate an understanding of multiplication and division of integers, concretely, pictorially, and symbolically.</w:t>
      </w:r>
    </w:p>
    <w:p w:rsidR="00F855CB" w:rsidRDefault="00F855CB">
      <w:r>
        <w:t xml:space="preserve">Integers can be </w:t>
      </w:r>
      <w:r w:rsidR="001E588E">
        <w:t>multiplied in any order (Commut</w:t>
      </w:r>
      <w:r>
        <w:t>ative Property)</w:t>
      </w:r>
    </w:p>
    <w:p w:rsidR="00F855CB" w:rsidRPr="001B15AB" w:rsidRDefault="00F855CB">
      <w:pPr>
        <w:rPr>
          <w:b/>
          <w:u w:val="single"/>
        </w:rPr>
      </w:pPr>
      <w:r w:rsidRPr="001B15AB">
        <w:rPr>
          <w:b/>
          <w:u w:val="single"/>
        </w:rPr>
        <w:t xml:space="preserve">Achievement </w:t>
      </w:r>
      <w:r w:rsidR="001B15AB" w:rsidRPr="001B15AB">
        <w:rPr>
          <w:b/>
          <w:u w:val="single"/>
        </w:rPr>
        <w:t xml:space="preserve"> </w:t>
      </w:r>
      <w:r w:rsidRPr="001B15AB">
        <w:rPr>
          <w:b/>
          <w:u w:val="single"/>
        </w:rPr>
        <w:t>Indicators</w:t>
      </w:r>
    </w:p>
    <w:p w:rsidR="00F855CB" w:rsidRDefault="001B15AB" w:rsidP="00E56985">
      <w:r>
        <w:t>I</w:t>
      </w:r>
      <w:r w:rsidR="00F855CB">
        <w:t>dentify the operation (</w:t>
      </w:r>
      <w:r w:rsidR="00E56985">
        <w:t>add</w:t>
      </w:r>
      <w:r w:rsidR="00F855CB">
        <w:t>,</w:t>
      </w:r>
      <w:r w:rsidR="00E56985">
        <w:t xml:space="preserve"> subtrac</w:t>
      </w:r>
      <w:r w:rsidR="00095C91">
        <w:t>t</w:t>
      </w:r>
      <w:r w:rsidR="007865C2">
        <w:t xml:space="preserve"> </w:t>
      </w:r>
      <w:r w:rsidR="00F855CB">
        <w:t>,</w:t>
      </w:r>
      <w:r w:rsidR="00E56985">
        <w:t xml:space="preserve"> multiply</w:t>
      </w:r>
      <w:r w:rsidR="00F855CB">
        <w:t>, divi</w:t>
      </w:r>
      <w:r w:rsidR="00E56985">
        <w:t>de</w:t>
      </w:r>
      <w:r w:rsidR="00F855CB">
        <w:t>) to solve a problem.</w:t>
      </w:r>
      <w:r w:rsidR="00F855CB">
        <w:br/>
        <w:t>Write a question that requires multiplying integers</w:t>
      </w:r>
      <w:r w:rsidR="00F855CB">
        <w:br/>
        <w:t>Write a question that requires dividing integers</w:t>
      </w:r>
      <w:r w:rsidR="00F855CB">
        <w:br/>
        <w:t>Model the process of multiplying integers</w:t>
      </w:r>
      <w:r w:rsidR="00F855CB">
        <w:br/>
        <w:t>Model the process of dividing integers</w:t>
      </w:r>
      <w:r w:rsidR="00F855CB">
        <w:br/>
        <w:t>Divide the integers (without calculator) (2-digit by 1-digit)</w:t>
      </w:r>
      <w:r w:rsidR="00F855CB">
        <w:br/>
        <w:t>Divide the integers (without calculator) (2-digit by 1-digit)</w:t>
      </w:r>
      <w:r w:rsidR="00F855CB">
        <w:br/>
        <w:t>Create/discover a rule for finding the sign of the product and/or quotient of integers</w:t>
      </w:r>
      <w:r w:rsidR="00F855CB">
        <w:br/>
        <w:t>Use order of operations in questions involving  integers</w:t>
      </w:r>
      <w:r w:rsidR="00F855CB">
        <w:br/>
      </w:r>
      <w:r w:rsidR="00F855CB">
        <w:br/>
      </w:r>
      <w:r w:rsidR="00F855CB">
        <w:br/>
      </w:r>
      <w:r w:rsidR="00F855CB">
        <w:br/>
        <w:t>Review p. 96 (Before start of unit)</w:t>
      </w:r>
      <w:r w:rsidR="00F855CB">
        <w:br/>
      </w:r>
    </w:p>
    <w:p w:rsidR="00F855CB" w:rsidRDefault="00F855CB">
      <w:r>
        <w:br w:type="page"/>
      </w:r>
    </w:p>
    <w:p w:rsidR="00F855CB" w:rsidRPr="007865C2" w:rsidRDefault="00F855CB">
      <w:pPr>
        <w:rPr>
          <w:b/>
          <w:sz w:val="28"/>
          <w:szCs w:val="28"/>
          <w:u w:val="single"/>
        </w:rPr>
      </w:pPr>
      <w:r w:rsidRPr="007865C2">
        <w:rPr>
          <w:b/>
          <w:sz w:val="28"/>
          <w:szCs w:val="28"/>
          <w:u w:val="single"/>
        </w:rPr>
        <w:lastRenderedPageBreak/>
        <w:t>Unit 2: Integers</w:t>
      </w:r>
    </w:p>
    <w:p w:rsidR="00F855CB" w:rsidRDefault="00F855CB" w:rsidP="00F855CB">
      <w:r>
        <w:t>1) Pre-assessment</w:t>
      </w:r>
      <w:r>
        <w:br/>
        <w:t>2) Copy Outcomes and Achievement Indicators</w:t>
      </w:r>
      <w:r>
        <w:br/>
        <w:t xml:space="preserve">3) Review: Key Words (p63) (Use chart from presenter) </w:t>
      </w:r>
      <w:r>
        <w:br/>
        <w:t>4) Review: Unit Review (p96)</w:t>
      </w:r>
    </w:p>
    <w:p w:rsidR="00F855CB" w:rsidRDefault="00F855CB" w:rsidP="00F855CB">
      <w:r w:rsidRPr="001B15AB">
        <w:rPr>
          <w:b/>
        </w:rPr>
        <w:t>Section 2.1 (p 64-69)</w:t>
      </w:r>
      <w:r w:rsidRPr="001B15AB">
        <w:rPr>
          <w:b/>
        </w:rPr>
        <w:br/>
      </w:r>
      <w:r w:rsidRPr="001B15AB">
        <w:rPr>
          <w:b/>
          <w:u w:val="single"/>
        </w:rPr>
        <w:t>Using Models to Multiply Integers</w:t>
      </w:r>
      <w:r>
        <w:br/>
        <w:t>Q1-4 (oral)</w:t>
      </w:r>
      <w:r w:rsidR="0074688D">
        <w:t xml:space="preserve">; </w:t>
      </w:r>
      <w:r>
        <w:t xml:space="preserve">Q5 ; </w:t>
      </w:r>
      <w:r w:rsidR="001D1519">
        <w:t>Q6 a, c ;Q7</w:t>
      </w:r>
      <w:r w:rsidR="0074688D">
        <w:t xml:space="preserve">; </w:t>
      </w:r>
      <w:r w:rsidR="001D1519">
        <w:t>Q8 a, c ; Q9 a,c,e ; Q10 d,e ; Q11 d, e;</w:t>
      </w:r>
      <w:r w:rsidR="0074688D">
        <w:t xml:space="preserve"> </w:t>
      </w:r>
      <w:r w:rsidR="001D1519">
        <w:t xml:space="preserve"> Q13 ; Q14(optional) ; Q15 ; Q17 ; </w:t>
      </w:r>
      <w:r w:rsidR="0074688D">
        <w:t>Q</w:t>
      </w:r>
      <w:r w:rsidR="001D1519">
        <w:t>18</w:t>
      </w:r>
    </w:p>
    <w:p w:rsidR="001D1519" w:rsidRDefault="001D1519" w:rsidP="00F855CB">
      <w:r w:rsidRPr="001B15AB">
        <w:rPr>
          <w:b/>
        </w:rPr>
        <w:t>Section 2.2 (p 70 – 75)</w:t>
      </w:r>
      <w:r w:rsidRPr="001B15AB">
        <w:rPr>
          <w:b/>
        </w:rPr>
        <w:br/>
      </w:r>
      <w:r w:rsidRPr="001B15AB">
        <w:rPr>
          <w:b/>
          <w:u w:val="single"/>
        </w:rPr>
        <w:t>Developing Rules to Multiply Integers</w:t>
      </w:r>
      <w:r>
        <w:rPr>
          <w:u w:val="single"/>
        </w:rPr>
        <w:br/>
      </w:r>
      <w:r>
        <w:t>Q 1-2 (orally)</w:t>
      </w:r>
      <w:r w:rsidR="0074688D">
        <w:t xml:space="preserve">; </w:t>
      </w:r>
      <w:r>
        <w:t>Q3 ; Q4 a,c,e,g,I ; Q5 ; Q6 a,c,e,g;</w:t>
      </w:r>
      <w:r w:rsidR="0074688D">
        <w:t xml:space="preserve"> </w:t>
      </w:r>
      <w:r>
        <w:t>Q8 a,c,e,g ; Q9 ; Q11;</w:t>
      </w:r>
      <w:r w:rsidR="0074688D">
        <w:t xml:space="preserve"> </w:t>
      </w:r>
      <w:r>
        <w:t>Q13 ; Q15 ; Q16 , Q18; Q19</w:t>
      </w:r>
    </w:p>
    <w:p w:rsidR="001D1519" w:rsidRDefault="001D1519" w:rsidP="00F855CB">
      <w:r w:rsidRPr="001B15AB">
        <w:rPr>
          <w:b/>
        </w:rPr>
        <w:t>Section 2.3 (p 77 – 82)</w:t>
      </w:r>
      <w:r w:rsidRPr="001B15AB">
        <w:rPr>
          <w:b/>
        </w:rPr>
        <w:br/>
      </w:r>
      <w:r w:rsidRPr="001B15AB">
        <w:rPr>
          <w:b/>
          <w:u w:val="single"/>
        </w:rPr>
        <w:t>Models to Divide Integers</w:t>
      </w:r>
      <w:r>
        <w:rPr>
          <w:u w:val="single"/>
        </w:rPr>
        <w:br/>
      </w:r>
      <w:r w:rsidRPr="001D1519">
        <w:t>Q1-2</w:t>
      </w:r>
      <w:r>
        <w:t xml:space="preserve"> (orally)</w:t>
      </w:r>
      <w:r w:rsidR="0074688D">
        <w:t xml:space="preserve">; </w:t>
      </w:r>
      <w:r>
        <w:t>Q3 ; Q4 ; Q5 ; Q6 a,c,e ; Q8 a,c,e</w:t>
      </w:r>
      <w:r w:rsidR="00CE2F33">
        <w:t xml:space="preserve"> ; Q10 a,c,e</w:t>
      </w:r>
      <w:r w:rsidR="0074688D">
        <w:t xml:space="preserve">; </w:t>
      </w:r>
      <w:r w:rsidR="00CE2F33">
        <w:t>Q11; Q14 ; Q17</w:t>
      </w:r>
    </w:p>
    <w:p w:rsidR="00CE2F33" w:rsidRDefault="00CE2F33" w:rsidP="00F855CB">
      <w:r w:rsidRPr="001B15AB">
        <w:rPr>
          <w:b/>
          <w:u w:val="single"/>
        </w:rPr>
        <w:t>Mid Unit Review</w:t>
      </w:r>
      <w:r>
        <w:rPr>
          <w:u w:val="single"/>
        </w:rPr>
        <w:br/>
      </w:r>
      <w:r>
        <w:t>All Questions</w:t>
      </w:r>
    </w:p>
    <w:p w:rsidR="00CE2F33" w:rsidRDefault="00CE2F33" w:rsidP="00F855CB">
      <w:r w:rsidRPr="001B15AB">
        <w:rPr>
          <w:b/>
        </w:rPr>
        <w:t>Section 2.4 (p 84 – 89)</w:t>
      </w:r>
      <w:r w:rsidRPr="001B15AB">
        <w:rPr>
          <w:b/>
        </w:rPr>
        <w:br/>
      </w:r>
      <w:r w:rsidRPr="001B15AB">
        <w:rPr>
          <w:b/>
          <w:u w:val="single"/>
        </w:rPr>
        <w:t>Devoloping Rules to Divide Integers</w:t>
      </w:r>
      <w:r>
        <w:rPr>
          <w:u w:val="single"/>
        </w:rPr>
        <w:br/>
      </w:r>
      <w:r>
        <w:t>Q4 ; Q5 a,c,e,g,</w:t>
      </w:r>
      <w:r w:rsidR="007D59D1">
        <w:t xml:space="preserve">i </w:t>
      </w:r>
      <w:r>
        <w:t xml:space="preserve"> ; Q6 a,c,e</w:t>
      </w:r>
      <w:r w:rsidR="0074688D">
        <w:t xml:space="preserve">; </w:t>
      </w:r>
      <w:r>
        <w:t xml:space="preserve">Q8 a,c ; Q9 ; Q10 a,c,e,g </w:t>
      </w:r>
      <w:r w:rsidR="0074688D">
        <w:t xml:space="preserve">; </w:t>
      </w:r>
      <w:r>
        <w:t xml:space="preserve">Q14; Q15 ; </w:t>
      </w:r>
      <w:r w:rsidRPr="0074688D">
        <w:t>Q16</w:t>
      </w:r>
      <w:r>
        <w:t xml:space="preserve"> ; Q19 ; Q22</w:t>
      </w:r>
    </w:p>
    <w:p w:rsidR="00CE2F33" w:rsidRDefault="00CE2F33" w:rsidP="00F855CB">
      <w:r w:rsidRPr="001B15AB">
        <w:rPr>
          <w:b/>
        </w:rPr>
        <w:t>Section 2.5 (p 90 -93)</w:t>
      </w:r>
      <w:r w:rsidRPr="001B15AB">
        <w:rPr>
          <w:b/>
        </w:rPr>
        <w:br/>
      </w:r>
      <w:r w:rsidRPr="001B15AB">
        <w:rPr>
          <w:b/>
          <w:u w:val="single"/>
        </w:rPr>
        <w:t>Order of Operations with Integers</w:t>
      </w:r>
      <w:r>
        <w:rPr>
          <w:u w:val="single"/>
        </w:rPr>
        <w:br/>
      </w:r>
      <w:r>
        <w:t>Q 1- 2 (orally) ; Q3 ; Q4 ; Q 5 ; Q6</w:t>
      </w:r>
      <w:r w:rsidR="0074688D">
        <w:t xml:space="preserve">; </w:t>
      </w:r>
      <w:r>
        <w:t xml:space="preserve">Q8, a,c,e ; Q9 ; Q10 ; </w:t>
      </w:r>
      <w:r w:rsidRPr="0074688D">
        <w:t>Q11</w:t>
      </w:r>
      <w:r>
        <w:rPr>
          <w:u w:val="single"/>
        </w:rPr>
        <w:t xml:space="preserve"> </w:t>
      </w:r>
      <w:r w:rsidRPr="00CE2F33">
        <w:t>; Q12</w:t>
      </w:r>
      <w:r>
        <w:t xml:space="preserve"> ; Q14</w:t>
      </w:r>
    </w:p>
    <w:p w:rsidR="00CE2F33" w:rsidRDefault="00CE2F33" w:rsidP="00F855CB"/>
    <w:p w:rsidR="00CE2F33" w:rsidRDefault="00CE2F33" w:rsidP="00F855CB">
      <w:r w:rsidRPr="0074688D">
        <w:rPr>
          <w:b/>
          <w:u w:val="single"/>
        </w:rPr>
        <w:t>Unit Review</w:t>
      </w:r>
      <w:r>
        <w:t xml:space="preserve"> (p97-98) All questions</w:t>
      </w:r>
    </w:p>
    <w:p w:rsidR="0074688D" w:rsidRDefault="0074688D">
      <w:r>
        <w:br w:type="page"/>
      </w:r>
    </w:p>
    <w:sectPr w:rsidR="0074688D" w:rsidSect="001B15AB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8F" w:rsidRDefault="00C8688F" w:rsidP="00CE2F33">
      <w:pPr>
        <w:spacing w:after="0" w:line="240" w:lineRule="auto"/>
      </w:pPr>
      <w:r>
        <w:separator/>
      </w:r>
    </w:p>
  </w:endnote>
  <w:endnote w:type="continuationSeparator" w:id="0">
    <w:p w:rsidR="00C8688F" w:rsidRDefault="00C8688F" w:rsidP="00CE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8F" w:rsidRDefault="00C8688F" w:rsidP="00CE2F33">
      <w:pPr>
        <w:spacing w:after="0" w:line="240" w:lineRule="auto"/>
      </w:pPr>
      <w:r>
        <w:separator/>
      </w:r>
    </w:p>
  </w:footnote>
  <w:footnote w:type="continuationSeparator" w:id="0">
    <w:p w:rsidR="00C8688F" w:rsidRDefault="00C8688F" w:rsidP="00CE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567"/>
    <w:multiLevelType w:val="hybridMultilevel"/>
    <w:tmpl w:val="BE544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CB"/>
    <w:rsid w:val="00035978"/>
    <w:rsid w:val="00087B68"/>
    <w:rsid w:val="00095C91"/>
    <w:rsid w:val="001B1270"/>
    <w:rsid w:val="001B15AB"/>
    <w:rsid w:val="001D1519"/>
    <w:rsid w:val="001E588E"/>
    <w:rsid w:val="0021042B"/>
    <w:rsid w:val="0037485C"/>
    <w:rsid w:val="005C3910"/>
    <w:rsid w:val="0074688D"/>
    <w:rsid w:val="007562E9"/>
    <w:rsid w:val="007865C2"/>
    <w:rsid w:val="007D59D1"/>
    <w:rsid w:val="009B0C25"/>
    <w:rsid w:val="00AE19EC"/>
    <w:rsid w:val="00C8688F"/>
    <w:rsid w:val="00C97A3C"/>
    <w:rsid w:val="00CD15CC"/>
    <w:rsid w:val="00CE2F33"/>
    <w:rsid w:val="00D0720D"/>
    <w:rsid w:val="00D857D3"/>
    <w:rsid w:val="00E56985"/>
    <w:rsid w:val="00E9224B"/>
    <w:rsid w:val="00EA3CB5"/>
    <w:rsid w:val="00F55525"/>
    <w:rsid w:val="00F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F33"/>
  </w:style>
  <w:style w:type="paragraph" w:styleId="Footer">
    <w:name w:val="footer"/>
    <w:basedOn w:val="Normal"/>
    <w:link w:val="FooterChar"/>
    <w:uiPriority w:val="99"/>
    <w:semiHidden/>
    <w:unhideWhenUsed/>
    <w:rsid w:val="00CE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2010-09-05T21:01:00Z</dcterms:created>
  <dcterms:modified xsi:type="dcterms:W3CDTF">2010-09-06T12:53:00Z</dcterms:modified>
</cp:coreProperties>
</file>