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C" w:rsidRPr="00CD740F" w:rsidRDefault="00B949D8">
      <w:pPr>
        <w:rPr>
          <w:b/>
          <w:sz w:val="48"/>
          <w:szCs w:val="48"/>
          <w:u w:val="single"/>
          <w:lang w:val="fr-CA"/>
        </w:rPr>
      </w:pPr>
      <w:bookmarkStart w:id="0" w:name="_GoBack"/>
      <w:bookmarkEnd w:id="0"/>
      <w:r w:rsidRPr="00CD740F">
        <w:rPr>
          <w:b/>
          <w:sz w:val="48"/>
          <w:szCs w:val="48"/>
          <w:u w:val="single"/>
          <w:lang w:val="fr-CA"/>
        </w:rPr>
        <w:t>La pression pour changer</w:t>
      </w:r>
      <w:r w:rsidR="00CD740F" w:rsidRPr="00CD740F">
        <w:rPr>
          <w:b/>
          <w:sz w:val="48"/>
          <w:szCs w:val="48"/>
          <w:u w:val="single"/>
          <w:lang w:val="fr-CA"/>
        </w:rPr>
        <w:t xml:space="preserve"> (103-106)</w:t>
      </w:r>
    </w:p>
    <w:p w:rsidR="00B949D8" w:rsidRPr="00CD740F" w:rsidRDefault="00B949D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-Certaines personnes pensaient que c’était injuste que l’élite avait toult le pouvoir</w:t>
      </w:r>
    </w:p>
    <w:p w:rsidR="00B949D8" w:rsidRPr="00CD740F" w:rsidRDefault="00B949D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-Ce n’était pas les personnes pauvres, mais les personnes riches (marchands, advocats) qui n’était pas partie de l’élite.</w:t>
      </w:r>
    </w:p>
    <w:p w:rsidR="00B949D8" w:rsidRDefault="00B949D8">
      <w:pPr>
        <w:rPr>
          <w:lang w:val="fr-CA"/>
        </w:rPr>
      </w:pPr>
    </w:p>
    <w:p w:rsidR="00B949D8" w:rsidRPr="00CD740F" w:rsidRDefault="00B949D8">
      <w:pPr>
        <w:rPr>
          <w:color w:val="0F243E" w:themeColor="text2" w:themeShade="80"/>
          <w:sz w:val="48"/>
          <w:szCs w:val="48"/>
          <w:lang w:val="fr-CA"/>
        </w:rPr>
      </w:pPr>
      <w:r w:rsidRPr="00CD740F">
        <w:rPr>
          <w:color w:val="0F243E" w:themeColor="text2" w:themeShade="80"/>
          <w:sz w:val="48"/>
          <w:szCs w:val="48"/>
          <w:lang w:val="fr-CA"/>
        </w:rPr>
        <w:t>Un gouvernement responsable</w:t>
      </w:r>
      <w:r w:rsidR="00CD740F">
        <w:rPr>
          <w:color w:val="0F243E" w:themeColor="text2" w:themeShade="80"/>
          <w:sz w:val="48"/>
          <w:szCs w:val="48"/>
          <w:lang w:val="fr-CA"/>
        </w:rPr>
        <w:t xml:space="preserve"> (103)</w:t>
      </w:r>
    </w:p>
    <w:p w:rsidR="00B949D8" w:rsidRPr="00CD740F" w:rsidRDefault="00B949D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-les représentants sont élus non nommés</w:t>
      </w:r>
    </w:p>
    <w:p w:rsidR="00B949D8" w:rsidRPr="00CD740F" w:rsidRDefault="00B949D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-Pour résoudre les divers problèmes des colonies, ils pensaient que ce forme de gouvernement aiderait</w:t>
      </w:r>
    </w:p>
    <w:p w:rsidR="00B949D8" w:rsidRPr="00CD740F" w:rsidRDefault="00B949D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-La population voulait : meilleur contrôle sur les lois, décisions locales, comment dépenser l’argent</w:t>
      </w:r>
    </w:p>
    <w:p w:rsidR="00B949D8" w:rsidRPr="00CD740F" w:rsidRDefault="00B949D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-ce gouvernement répondrait aux besoins de la majorité de la population, pas juste l’élite</w:t>
      </w:r>
    </w:p>
    <w:p w:rsidR="00B060F3" w:rsidRPr="00CD740F" w:rsidRDefault="00B060F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-l’élite n’aimait pas cette idée</w:t>
      </w:r>
    </w:p>
    <w:p w:rsidR="00CD740F" w:rsidRDefault="00CD740F">
      <w:pPr>
        <w:rPr>
          <w:color w:val="0F243E" w:themeColor="text2" w:themeShade="80"/>
          <w:sz w:val="48"/>
          <w:szCs w:val="48"/>
          <w:lang w:val="fr-CA"/>
        </w:rPr>
      </w:pPr>
    </w:p>
    <w:p w:rsidR="00CD740F" w:rsidRDefault="00CD740F">
      <w:pPr>
        <w:rPr>
          <w:color w:val="0F243E" w:themeColor="text2" w:themeShade="80"/>
          <w:sz w:val="48"/>
          <w:szCs w:val="48"/>
          <w:lang w:val="fr-CA"/>
        </w:rPr>
      </w:pPr>
    </w:p>
    <w:p w:rsidR="00CD740F" w:rsidRDefault="00CD740F">
      <w:pPr>
        <w:rPr>
          <w:color w:val="0F243E" w:themeColor="text2" w:themeShade="80"/>
          <w:sz w:val="48"/>
          <w:szCs w:val="48"/>
          <w:lang w:val="fr-CA"/>
        </w:rPr>
      </w:pPr>
    </w:p>
    <w:p w:rsidR="00CD740F" w:rsidRDefault="00CD740F">
      <w:pPr>
        <w:rPr>
          <w:color w:val="0F243E" w:themeColor="text2" w:themeShade="80"/>
          <w:sz w:val="48"/>
          <w:szCs w:val="48"/>
          <w:lang w:val="fr-CA"/>
        </w:rPr>
      </w:pPr>
    </w:p>
    <w:p w:rsidR="00B060F3" w:rsidRPr="00CD740F" w:rsidRDefault="00B060F3">
      <w:pPr>
        <w:rPr>
          <w:sz w:val="48"/>
          <w:szCs w:val="48"/>
          <w:lang w:val="fr-CA"/>
        </w:rPr>
      </w:pPr>
      <w:r w:rsidRPr="00CD740F">
        <w:rPr>
          <w:color w:val="0F243E" w:themeColor="text2" w:themeShade="80"/>
          <w:sz w:val="48"/>
          <w:szCs w:val="48"/>
          <w:lang w:val="fr-CA"/>
        </w:rPr>
        <w:lastRenderedPageBreak/>
        <w:t>La position des églises</w:t>
      </w:r>
      <w:r w:rsidR="00CD740F">
        <w:rPr>
          <w:color w:val="0F243E" w:themeColor="text2" w:themeShade="80"/>
          <w:sz w:val="48"/>
          <w:szCs w:val="48"/>
          <w:lang w:val="fr-CA"/>
        </w:rPr>
        <w:t xml:space="preserve"> et des journaux(104-106)</w:t>
      </w:r>
    </w:p>
    <w:p w:rsidR="00CD740F" w:rsidRDefault="00B060F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Les églises avaient beaucoup de pouvoir car presque tout le monde suivaient les conseilles des églises.</w:t>
      </w:r>
    </w:p>
    <w:p w:rsidR="00B060F3" w:rsidRPr="00CD740F" w:rsidRDefault="00B060F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Les journaux étaient une des seules sources d’information. Les politiciens possédaient la majorité des journaux pour faire connaitre leurs idées au monde.</w:t>
      </w: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B060F3" w:rsidRPr="00CD740F" w:rsidRDefault="00B060F3">
      <w:pPr>
        <w:rPr>
          <w:sz w:val="36"/>
          <w:szCs w:val="36"/>
          <w:lang w:val="fr-CA"/>
        </w:rPr>
      </w:pPr>
    </w:p>
    <w:p w:rsidR="00CD740F" w:rsidRDefault="00CD740F">
      <w:pPr>
        <w:rPr>
          <w:b/>
          <w:sz w:val="48"/>
          <w:szCs w:val="48"/>
          <w:u w:val="single"/>
          <w:lang w:val="fr-CA"/>
        </w:rPr>
      </w:pPr>
    </w:p>
    <w:p w:rsidR="00B060F3" w:rsidRPr="00CD740F" w:rsidRDefault="00B060F3">
      <w:pPr>
        <w:rPr>
          <w:b/>
          <w:sz w:val="48"/>
          <w:szCs w:val="48"/>
          <w:u w:val="single"/>
          <w:lang w:val="fr-CA"/>
        </w:rPr>
      </w:pPr>
      <w:r w:rsidRPr="00CD740F">
        <w:rPr>
          <w:b/>
          <w:sz w:val="48"/>
          <w:szCs w:val="48"/>
          <w:u w:val="single"/>
          <w:lang w:val="fr-CA"/>
        </w:rPr>
        <w:lastRenderedPageBreak/>
        <w:t>La rébellion dans le Haut-Canada et le Bas Canada</w:t>
      </w:r>
      <w:r w:rsidR="00CD740F">
        <w:rPr>
          <w:b/>
          <w:sz w:val="48"/>
          <w:szCs w:val="48"/>
          <w:u w:val="single"/>
          <w:lang w:val="fr-CA"/>
        </w:rPr>
        <w:t xml:space="preserve"> (108-111)</w:t>
      </w:r>
    </w:p>
    <w:p w:rsidR="002C7286" w:rsidRPr="00CD740F" w:rsidRDefault="00CD740F">
      <w:pPr>
        <w:rPr>
          <w:color w:val="0F243E" w:themeColor="text2" w:themeShade="80"/>
          <w:sz w:val="48"/>
          <w:szCs w:val="48"/>
          <w:lang w:val="fr-CA"/>
        </w:rPr>
      </w:pPr>
      <w:r w:rsidRPr="00CD740F">
        <w:rPr>
          <w:color w:val="0F243E" w:themeColor="text2" w:themeShade="80"/>
          <w:sz w:val="48"/>
          <w:szCs w:val="48"/>
          <w:lang w:val="fr-CA"/>
        </w:rPr>
        <w:t>Les problèmes</w:t>
      </w:r>
      <w:r>
        <w:rPr>
          <w:color w:val="0F243E" w:themeColor="text2" w:themeShade="80"/>
          <w:sz w:val="48"/>
          <w:szCs w:val="48"/>
          <w:lang w:val="fr-CA"/>
        </w:rPr>
        <w:t xml:space="preserve"> dans le </w:t>
      </w:r>
      <w:r w:rsidR="002C7286" w:rsidRPr="00CD740F">
        <w:rPr>
          <w:color w:val="0F243E" w:themeColor="text2" w:themeShade="80"/>
          <w:sz w:val="48"/>
          <w:szCs w:val="48"/>
          <w:lang w:val="fr-CA"/>
        </w:rPr>
        <w:t>Bas-Canada (Quebec)</w:t>
      </w:r>
      <w:r>
        <w:rPr>
          <w:color w:val="0F243E" w:themeColor="text2" w:themeShade="80"/>
          <w:sz w:val="48"/>
          <w:szCs w:val="48"/>
          <w:lang w:val="fr-CA"/>
        </w:rPr>
        <w:t xml:space="preserve"> (108)</w:t>
      </w:r>
    </w:p>
    <w:p w:rsidR="002C7286" w:rsidRPr="00CD740F" w:rsidRDefault="002C728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-réformistes étaient les ‘patriotes’</w:t>
      </w:r>
    </w:p>
    <w:p w:rsidR="002C7286" w:rsidRPr="00CD740F" w:rsidRDefault="002C728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 xml:space="preserve">-ils n’aimaient pas les immigrantes britannique dans leur colonie, car ils prendraient les terres  </w:t>
      </w:r>
    </w:p>
    <w:p w:rsidR="002C7286" w:rsidRPr="00CD740F" w:rsidRDefault="002C728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 xml:space="preserve">-était peur de perdre leur langue et culutur française </w:t>
      </w:r>
    </w:p>
    <w:p w:rsidR="002C7286" w:rsidRPr="00CD740F" w:rsidRDefault="002C728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-il y avait un faim, et l’éidémie de cholera et le gouvernement n’a pas aidé la population assez</w:t>
      </w:r>
    </w:p>
    <w:p w:rsidR="002C7286" w:rsidRPr="00CD740F" w:rsidRDefault="00CD740F">
      <w:pPr>
        <w:rPr>
          <w:color w:val="0F243E" w:themeColor="text2" w:themeShade="80"/>
          <w:sz w:val="48"/>
          <w:szCs w:val="48"/>
          <w:lang w:val="fr-CA"/>
        </w:rPr>
      </w:pPr>
      <w:r>
        <w:rPr>
          <w:color w:val="0F243E" w:themeColor="text2" w:themeShade="80"/>
          <w:sz w:val="48"/>
          <w:szCs w:val="48"/>
          <w:lang w:val="fr-CA"/>
        </w:rPr>
        <w:t xml:space="preserve">Les problèmes dans le </w:t>
      </w:r>
      <w:r w:rsidR="002C7286" w:rsidRPr="00CD740F">
        <w:rPr>
          <w:color w:val="0F243E" w:themeColor="text2" w:themeShade="80"/>
          <w:sz w:val="48"/>
          <w:szCs w:val="48"/>
          <w:lang w:val="fr-CA"/>
        </w:rPr>
        <w:t>Haut-Canada (Ontario)</w:t>
      </w:r>
      <w:r w:rsidR="00AC3646">
        <w:rPr>
          <w:color w:val="0F243E" w:themeColor="text2" w:themeShade="80"/>
          <w:sz w:val="48"/>
          <w:szCs w:val="48"/>
          <w:lang w:val="fr-CA"/>
        </w:rPr>
        <w:t xml:space="preserve"> (109)</w:t>
      </w:r>
    </w:p>
    <w:p w:rsidR="002C7286" w:rsidRPr="00CD740F" w:rsidRDefault="002C728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-manière le gouvernement dépensait les fonds (ne voulait pas construire des cannaux)</w:t>
      </w:r>
    </w:p>
    <w:p w:rsidR="002C7286" w:rsidRPr="00CD740F" w:rsidRDefault="002C728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-l’élite recevait les plus grandes et meilleures terres qu’ils ne cultivaient même pas, ils vendaient plus tard à un cout plus élévé</w:t>
      </w:r>
    </w:p>
    <w:p w:rsidR="00CD740F" w:rsidRDefault="002C728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-famine était un problème aussi</w:t>
      </w:r>
    </w:p>
    <w:p w:rsidR="00AC3646" w:rsidRDefault="00AC3646">
      <w:pPr>
        <w:rPr>
          <w:color w:val="0F243E" w:themeColor="text2" w:themeShade="80"/>
          <w:sz w:val="48"/>
          <w:szCs w:val="48"/>
          <w:lang w:val="fr-CA"/>
        </w:rPr>
      </w:pPr>
    </w:p>
    <w:p w:rsidR="00BC143E" w:rsidRPr="00CD740F" w:rsidRDefault="00BC143E">
      <w:pPr>
        <w:rPr>
          <w:color w:val="0F243E" w:themeColor="text2" w:themeShade="80"/>
          <w:sz w:val="48"/>
          <w:szCs w:val="48"/>
          <w:lang w:val="fr-CA"/>
        </w:rPr>
      </w:pPr>
      <w:r w:rsidRPr="00CD740F">
        <w:rPr>
          <w:color w:val="0F243E" w:themeColor="text2" w:themeShade="80"/>
          <w:sz w:val="48"/>
          <w:szCs w:val="48"/>
          <w:lang w:val="fr-CA"/>
        </w:rPr>
        <w:lastRenderedPageBreak/>
        <w:t>L’élément déclencheur des rébellions</w:t>
      </w:r>
      <w:r w:rsidR="00AC3646">
        <w:rPr>
          <w:color w:val="0F243E" w:themeColor="text2" w:themeShade="80"/>
          <w:sz w:val="48"/>
          <w:szCs w:val="48"/>
          <w:lang w:val="fr-CA"/>
        </w:rPr>
        <w:t xml:space="preserve"> (109)</w:t>
      </w:r>
    </w:p>
    <w:p w:rsidR="00077C7A" w:rsidRPr="00CD740F" w:rsidRDefault="00077C7A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 xml:space="preserve">-Quand beaucoup de problèmes s’accumulent et ne sont pas résolues, les personnes vont agir </w:t>
      </w:r>
    </w:p>
    <w:p w:rsidR="00077C7A" w:rsidRPr="00CD740F" w:rsidRDefault="00077C7A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-B.C : Une liste de plaintes était envoyé à G.B, et G.B. a juste réagit par donner plus de pouvoir aux gouverneurs.</w:t>
      </w:r>
    </w:p>
    <w:p w:rsidR="00077C7A" w:rsidRPr="00CD740F" w:rsidRDefault="00077C7A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 xml:space="preserve">-H.C : le gouvernement utilisait des moyennes violentes et extremes pour contrôler les reformistes, et ceci a leur fait agir en rébelion. </w:t>
      </w:r>
    </w:p>
    <w:p w:rsidR="00AC3646" w:rsidRPr="00CD740F" w:rsidRDefault="00AC3646" w:rsidP="00AC3646">
      <w:pPr>
        <w:rPr>
          <w:sz w:val="48"/>
          <w:szCs w:val="48"/>
          <w:lang w:val="fr-CA"/>
        </w:rPr>
      </w:pPr>
      <w:r w:rsidRPr="00CD740F">
        <w:rPr>
          <w:color w:val="0F243E" w:themeColor="text2" w:themeShade="80"/>
          <w:sz w:val="48"/>
          <w:szCs w:val="48"/>
          <w:lang w:val="fr-CA"/>
        </w:rPr>
        <w:t>Les rébellions dans le Bas-Canada</w:t>
      </w:r>
      <w:r>
        <w:rPr>
          <w:color w:val="0F243E" w:themeColor="text2" w:themeShade="80"/>
          <w:sz w:val="48"/>
          <w:szCs w:val="48"/>
          <w:lang w:val="fr-CA"/>
        </w:rPr>
        <w:t xml:space="preserve"> (110)</w:t>
      </w:r>
    </w:p>
    <w:p w:rsidR="00AC3646" w:rsidRPr="00CD740F" w:rsidRDefault="00AC3646" w:rsidP="00AC364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-23 novembre 1837 : patriotes ont vaincu les troupes britanniques : la bataille a commencé quand les soldats ont essayé d’arreter les protestes des reformistes</w:t>
      </w:r>
    </w:p>
    <w:p w:rsidR="00AC3646" w:rsidRPr="00CD740F" w:rsidRDefault="00AC3646" w:rsidP="00AC364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-il y avait d’autres batailles, mais le gouvernement britanique a vaincu les reformistes, car il était meilleure organisé et plus for</w:t>
      </w:r>
    </w:p>
    <w:p w:rsidR="00077C7A" w:rsidRPr="00CD740F" w:rsidRDefault="00AC3646" w:rsidP="00AC364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-800 patriotes en prison, 12 pendues, 58 envoyés dans les colonies pénitentiaires</w:t>
      </w:r>
    </w:p>
    <w:p w:rsidR="00AC3646" w:rsidRDefault="00AC3646">
      <w:pPr>
        <w:rPr>
          <w:color w:val="0F243E" w:themeColor="text2" w:themeShade="80"/>
          <w:sz w:val="48"/>
          <w:szCs w:val="48"/>
          <w:lang w:val="fr-CA"/>
        </w:rPr>
      </w:pPr>
    </w:p>
    <w:p w:rsidR="00AC3646" w:rsidRDefault="00AC3646">
      <w:pPr>
        <w:rPr>
          <w:color w:val="0F243E" w:themeColor="text2" w:themeShade="80"/>
          <w:sz w:val="48"/>
          <w:szCs w:val="48"/>
          <w:lang w:val="fr-CA"/>
        </w:rPr>
      </w:pPr>
    </w:p>
    <w:p w:rsidR="00AC3646" w:rsidRDefault="00AC3646">
      <w:pPr>
        <w:rPr>
          <w:color w:val="0F243E" w:themeColor="text2" w:themeShade="80"/>
          <w:sz w:val="48"/>
          <w:szCs w:val="48"/>
          <w:lang w:val="fr-CA"/>
        </w:rPr>
      </w:pPr>
    </w:p>
    <w:p w:rsidR="00786428" w:rsidRPr="00AC3646" w:rsidRDefault="00786428">
      <w:pPr>
        <w:rPr>
          <w:color w:val="0F243E" w:themeColor="text2" w:themeShade="80"/>
          <w:sz w:val="48"/>
          <w:szCs w:val="48"/>
          <w:lang w:val="fr-CA"/>
        </w:rPr>
      </w:pPr>
      <w:r w:rsidRPr="00AC3646">
        <w:rPr>
          <w:color w:val="0F243E" w:themeColor="text2" w:themeShade="80"/>
          <w:sz w:val="48"/>
          <w:szCs w:val="48"/>
          <w:lang w:val="fr-CA"/>
        </w:rPr>
        <w:lastRenderedPageBreak/>
        <w:t>Les rébellions dans le Haut-Canada</w:t>
      </w:r>
      <w:r w:rsidR="00AC3646" w:rsidRPr="00AC3646">
        <w:rPr>
          <w:color w:val="0F243E" w:themeColor="text2" w:themeShade="80"/>
          <w:sz w:val="48"/>
          <w:szCs w:val="48"/>
          <w:lang w:val="fr-CA"/>
        </w:rPr>
        <w:t xml:space="preserve"> (110)</w:t>
      </w:r>
    </w:p>
    <w:p w:rsidR="00786428" w:rsidRPr="00CD740F" w:rsidRDefault="0078642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-William Lyon Mackenzie a entendu qu’il y avait une rébellion dans le Bas-Canada, et il a agit</w:t>
      </w:r>
      <w:r w:rsidR="00AC3646">
        <w:rPr>
          <w:sz w:val="36"/>
          <w:szCs w:val="36"/>
          <w:lang w:val="fr-CA"/>
        </w:rPr>
        <w:t xml:space="preserve"> aussi</w:t>
      </w:r>
    </w:p>
    <w:p w:rsidR="00786428" w:rsidRPr="00CD740F" w:rsidRDefault="0078642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-Mackenzie a organizé une rébellion de 700 à Toronto le 5 decembre 1837</w:t>
      </w:r>
    </w:p>
    <w:p w:rsidR="00786428" w:rsidRPr="00CD740F" w:rsidRDefault="0078642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-Le gouvernement a organizé une milice (des soldats volontaires) et a vaincu les manifestants</w:t>
      </w:r>
    </w:p>
    <w:p w:rsidR="00786428" w:rsidRPr="00CD740F" w:rsidRDefault="0078642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-La rébellion a pris fin en 1838</w:t>
      </w:r>
    </w:p>
    <w:p w:rsidR="00786428" w:rsidRPr="00CD740F" w:rsidRDefault="0078642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-880 jetés en prison, 20 pendus, 92 dans les colonies pénitentiaires</w:t>
      </w:r>
    </w:p>
    <w:p w:rsidR="00786428" w:rsidRPr="00AC3646" w:rsidRDefault="00786428">
      <w:pPr>
        <w:rPr>
          <w:color w:val="0F243E" w:themeColor="text2" w:themeShade="80"/>
          <w:sz w:val="48"/>
          <w:szCs w:val="48"/>
          <w:lang w:val="fr-CA"/>
        </w:rPr>
      </w:pPr>
      <w:r w:rsidRPr="00AC3646">
        <w:rPr>
          <w:color w:val="0F243E" w:themeColor="text2" w:themeShade="80"/>
          <w:sz w:val="48"/>
          <w:szCs w:val="48"/>
          <w:lang w:val="fr-CA"/>
        </w:rPr>
        <w:t>L’après-rébellion</w:t>
      </w:r>
      <w:r w:rsidR="00AC3646" w:rsidRPr="00AC3646">
        <w:rPr>
          <w:color w:val="0F243E" w:themeColor="text2" w:themeShade="80"/>
          <w:sz w:val="48"/>
          <w:szCs w:val="48"/>
          <w:lang w:val="fr-CA"/>
        </w:rPr>
        <w:t xml:space="preserve"> (111)</w:t>
      </w:r>
    </w:p>
    <w:p w:rsidR="00786428" w:rsidRPr="00CD740F" w:rsidRDefault="0078642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-Le gouvernement a envoyé Lord Durham aux colonies pour analyser la situation et trouver des solutions</w:t>
      </w:r>
    </w:p>
    <w:p w:rsidR="00786428" w:rsidRPr="00CD740F" w:rsidRDefault="00786428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-En 1838 L.D. a sugèré de donner un gouvernement responsable aux colonies, mais le G.B. n’a pas fait ceci a ce point.</w:t>
      </w:r>
    </w:p>
    <w:p w:rsidR="00077C7A" w:rsidRPr="00CD740F" w:rsidRDefault="00077C7A">
      <w:pPr>
        <w:rPr>
          <w:sz w:val="36"/>
          <w:szCs w:val="36"/>
          <w:lang w:val="fr-CA"/>
        </w:rPr>
      </w:pPr>
    </w:p>
    <w:p w:rsidR="00AC3646" w:rsidRDefault="00AC3646">
      <w:pPr>
        <w:rPr>
          <w:sz w:val="36"/>
          <w:szCs w:val="36"/>
          <w:lang w:val="fr-CA"/>
        </w:rPr>
      </w:pPr>
    </w:p>
    <w:p w:rsidR="00AC3646" w:rsidRDefault="00AC3646">
      <w:pPr>
        <w:rPr>
          <w:sz w:val="36"/>
          <w:szCs w:val="36"/>
          <w:lang w:val="fr-CA"/>
        </w:rPr>
      </w:pPr>
    </w:p>
    <w:p w:rsidR="00AC3646" w:rsidRDefault="00AC3646">
      <w:pPr>
        <w:rPr>
          <w:b/>
          <w:sz w:val="48"/>
          <w:szCs w:val="48"/>
          <w:u w:val="single"/>
          <w:lang w:val="fr-CA"/>
        </w:rPr>
      </w:pPr>
    </w:p>
    <w:p w:rsidR="008212A3" w:rsidRPr="00AC3646" w:rsidRDefault="008212A3">
      <w:pPr>
        <w:rPr>
          <w:b/>
          <w:sz w:val="48"/>
          <w:szCs w:val="48"/>
          <w:u w:val="single"/>
          <w:lang w:val="fr-CA"/>
        </w:rPr>
      </w:pPr>
      <w:r w:rsidRPr="00AC3646">
        <w:rPr>
          <w:b/>
          <w:sz w:val="48"/>
          <w:szCs w:val="48"/>
          <w:u w:val="single"/>
          <w:lang w:val="fr-CA"/>
        </w:rPr>
        <w:lastRenderedPageBreak/>
        <w:t>Un changement dans l’attitude britannique</w:t>
      </w:r>
      <w:r w:rsidR="00AC3646">
        <w:rPr>
          <w:b/>
          <w:sz w:val="48"/>
          <w:szCs w:val="48"/>
          <w:u w:val="single"/>
          <w:lang w:val="fr-CA"/>
        </w:rPr>
        <w:t xml:space="preserve"> (112-113)</w:t>
      </w:r>
    </w:p>
    <w:p w:rsidR="008212A3" w:rsidRPr="00CD740F" w:rsidRDefault="008212A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 xml:space="preserve">-Obtenir un gouvernement responsable avait moin </w:t>
      </w:r>
      <w:r w:rsidR="00AC3646">
        <w:rPr>
          <w:sz w:val="36"/>
          <w:szCs w:val="36"/>
          <w:lang w:val="fr-CA"/>
        </w:rPr>
        <w:t>à</w:t>
      </w:r>
      <w:r w:rsidRPr="00CD740F">
        <w:rPr>
          <w:sz w:val="36"/>
          <w:szCs w:val="36"/>
          <w:lang w:val="fr-CA"/>
        </w:rPr>
        <w:t xml:space="preserve"> faire avec les choses qui arrivaient dans les colonies et plus avec l’attitude de la Grande-Bretagne vers les colonies.</w:t>
      </w:r>
    </w:p>
    <w:p w:rsidR="008212A3" w:rsidRPr="00CD740F" w:rsidRDefault="008212A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-Avant, pour Grande Bretagne les colonies étaient une source de richesse et elle voulait contrôler le gouvernement pour s’assurer le bon fonctionnement du système commercial:</w:t>
      </w:r>
    </w:p>
    <w:p w:rsidR="008212A3" w:rsidRPr="00CD740F" w:rsidRDefault="008212A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ab/>
        <w:t>-nouvelles resources naturelles</w:t>
      </w:r>
    </w:p>
    <w:p w:rsidR="008212A3" w:rsidRPr="00CD740F" w:rsidRDefault="008212A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ab/>
        <w:t>-bon marché pour les produits britannique</w:t>
      </w:r>
    </w:p>
    <w:p w:rsidR="008212A3" w:rsidRPr="00CD740F" w:rsidRDefault="008212A3" w:rsidP="008212A3">
      <w:pPr>
        <w:ind w:left="720"/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-les ressources des colonies n’étaient pas taxés quand ils arrivaient à G.B. (ils coutaient moin cher que les produits des autres pays).</w:t>
      </w:r>
    </w:p>
    <w:p w:rsidR="008212A3" w:rsidRPr="00CD740F" w:rsidRDefault="008212A3" w:rsidP="008212A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-Pendant le 19</w:t>
      </w:r>
      <w:r w:rsidRPr="00CD740F">
        <w:rPr>
          <w:sz w:val="36"/>
          <w:szCs w:val="36"/>
          <w:vertAlign w:val="superscript"/>
          <w:lang w:val="fr-CA"/>
        </w:rPr>
        <w:t>e</w:t>
      </w:r>
      <w:r w:rsidRPr="00CD740F">
        <w:rPr>
          <w:sz w:val="36"/>
          <w:szCs w:val="36"/>
          <w:lang w:val="fr-CA"/>
        </w:rPr>
        <w:t xml:space="preserve"> siècle, les colonies ont devenue une source de dépenses  pour les britanniques:</w:t>
      </w:r>
    </w:p>
    <w:p w:rsidR="008212A3" w:rsidRPr="00CD740F" w:rsidRDefault="008212A3" w:rsidP="008212A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ab/>
        <w:t>-construction, soldats,</w:t>
      </w:r>
    </w:p>
    <w:p w:rsidR="008212A3" w:rsidRPr="00CD740F" w:rsidRDefault="008212A3" w:rsidP="008212A3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>-</w:t>
      </w:r>
      <w:r w:rsidRPr="00CD740F">
        <w:rPr>
          <w:b/>
          <w:sz w:val="36"/>
          <w:szCs w:val="36"/>
          <w:lang w:val="fr-CA"/>
        </w:rPr>
        <w:t>Libre-échange (1846) : les produits des autres pays son taxés ou non-taxés de la même façon</w:t>
      </w:r>
      <w:r w:rsidR="008F66A6" w:rsidRPr="00CD740F">
        <w:rPr>
          <w:b/>
          <w:sz w:val="36"/>
          <w:szCs w:val="36"/>
          <w:lang w:val="fr-CA"/>
        </w:rPr>
        <w:t>, et les ressources des autres pays devenaient moins cher que les ressources des colonies.</w:t>
      </w:r>
    </w:p>
    <w:p w:rsidR="00077C7A" w:rsidRPr="00CD740F" w:rsidRDefault="00077C7A">
      <w:pPr>
        <w:rPr>
          <w:sz w:val="36"/>
          <w:szCs w:val="36"/>
          <w:lang w:val="fr-CA"/>
        </w:rPr>
      </w:pPr>
    </w:p>
    <w:p w:rsidR="00077C7A" w:rsidRPr="00CD740F" w:rsidRDefault="00077C7A">
      <w:pPr>
        <w:rPr>
          <w:sz w:val="36"/>
          <w:szCs w:val="36"/>
          <w:lang w:val="fr-CA"/>
        </w:rPr>
      </w:pPr>
    </w:p>
    <w:p w:rsidR="00077C7A" w:rsidRPr="00CD740F" w:rsidRDefault="00077C7A">
      <w:pPr>
        <w:rPr>
          <w:sz w:val="36"/>
          <w:szCs w:val="36"/>
          <w:lang w:val="fr-CA"/>
        </w:rPr>
      </w:pPr>
    </w:p>
    <w:p w:rsidR="00077C7A" w:rsidRPr="00CD740F" w:rsidRDefault="00077C7A">
      <w:pPr>
        <w:rPr>
          <w:rFonts w:ascii="Arial" w:hAnsi="Arial" w:cs="Arial"/>
          <w:sz w:val="36"/>
          <w:szCs w:val="36"/>
          <w:lang w:val="fr-CA" w:eastAsia="ja-JP"/>
        </w:rPr>
      </w:pPr>
    </w:p>
    <w:p w:rsidR="002C7286" w:rsidRPr="00CD740F" w:rsidRDefault="002C7286">
      <w:pPr>
        <w:rPr>
          <w:sz w:val="36"/>
          <w:szCs w:val="36"/>
          <w:lang w:val="fr-CA"/>
        </w:rPr>
      </w:pPr>
      <w:r w:rsidRPr="00CD740F">
        <w:rPr>
          <w:sz w:val="36"/>
          <w:szCs w:val="36"/>
          <w:lang w:val="fr-CA"/>
        </w:rPr>
        <w:t xml:space="preserve"> </w:t>
      </w:r>
    </w:p>
    <w:sectPr w:rsidR="002C7286" w:rsidRPr="00CD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D8"/>
    <w:rsid w:val="00077C7A"/>
    <w:rsid w:val="002C7286"/>
    <w:rsid w:val="00786428"/>
    <w:rsid w:val="008212A3"/>
    <w:rsid w:val="008F66A6"/>
    <w:rsid w:val="00AC3646"/>
    <w:rsid w:val="00B060F3"/>
    <w:rsid w:val="00B474AC"/>
    <w:rsid w:val="00B949D8"/>
    <w:rsid w:val="00BC143E"/>
    <w:rsid w:val="00CD740F"/>
    <w:rsid w:val="00D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Paul (ASD-N)</dc:creator>
  <cp:lastModifiedBy>Leblanc, Paul (ASD-N)</cp:lastModifiedBy>
  <cp:revision>3</cp:revision>
  <dcterms:created xsi:type="dcterms:W3CDTF">2014-04-14T16:02:00Z</dcterms:created>
  <dcterms:modified xsi:type="dcterms:W3CDTF">2014-04-16T10:46:00Z</dcterms:modified>
</cp:coreProperties>
</file>