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56" w:rsidRPr="0038099A" w:rsidRDefault="00C05094">
      <w:pPr>
        <w:rPr>
          <w:rFonts w:cstheme="minorHAnsi"/>
          <w:b/>
          <w:sz w:val="28"/>
          <w:szCs w:val="28"/>
        </w:rPr>
      </w:pPr>
      <w:r w:rsidRPr="0038099A">
        <w:rPr>
          <w:rFonts w:cstheme="minorHAnsi"/>
          <w:b/>
          <w:sz w:val="28"/>
          <w:szCs w:val="28"/>
        </w:rPr>
        <w:t xml:space="preserve">Term </w:t>
      </w:r>
      <w:r w:rsidR="00FB3B28">
        <w:rPr>
          <w:rFonts w:cstheme="minorHAnsi"/>
          <w:b/>
          <w:sz w:val="28"/>
          <w:szCs w:val="28"/>
        </w:rPr>
        <w:t>1</w:t>
      </w:r>
      <w:r w:rsidRPr="0038099A">
        <w:rPr>
          <w:rFonts w:cstheme="minorHAnsi"/>
          <w:b/>
          <w:sz w:val="28"/>
          <w:szCs w:val="28"/>
        </w:rPr>
        <w:t xml:space="preserve"> Outline (201</w:t>
      </w:r>
      <w:r w:rsidR="00FB3B28">
        <w:rPr>
          <w:rFonts w:cstheme="minorHAnsi"/>
          <w:b/>
          <w:sz w:val="28"/>
          <w:szCs w:val="28"/>
        </w:rPr>
        <w:t>4/15</w:t>
      </w:r>
      <w:r w:rsidRPr="0038099A">
        <w:rPr>
          <w:rFonts w:cstheme="minorHAnsi"/>
          <w:b/>
          <w:sz w:val="28"/>
          <w:szCs w:val="28"/>
        </w:rPr>
        <w:t>)- S.Vye</w:t>
      </w:r>
    </w:p>
    <w:p w:rsidR="0098292F" w:rsidRPr="003F0BEC" w:rsidRDefault="00F23AB6" w:rsidP="0098292F">
      <w:pPr>
        <w:rPr>
          <w:rFonts w:cstheme="minorHAnsi"/>
          <w:sz w:val="28"/>
          <w:szCs w:val="28"/>
          <w:u w:val="single"/>
        </w:rPr>
      </w:pPr>
      <w:r w:rsidRPr="003F0BEC">
        <w:rPr>
          <w:rFonts w:cstheme="minorHAnsi"/>
          <w:sz w:val="28"/>
          <w:szCs w:val="28"/>
          <w:u w:val="single"/>
        </w:rPr>
        <w:t xml:space="preserve">French Language Arts- </w:t>
      </w:r>
      <w:r w:rsidR="0098292F" w:rsidRPr="003F0BEC">
        <w:rPr>
          <w:rFonts w:cstheme="minorHAnsi"/>
          <w:sz w:val="28"/>
          <w:szCs w:val="28"/>
          <w:u w:val="single"/>
        </w:rPr>
        <w:t xml:space="preserve"> </w:t>
      </w:r>
      <w:r w:rsidR="009112F9" w:rsidRPr="003F0BEC">
        <w:rPr>
          <w:rFonts w:cstheme="minorHAnsi"/>
          <w:sz w:val="28"/>
          <w:szCs w:val="28"/>
          <w:u w:val="single"/>
        </w:rPr>
        <w:t>6V &amp; 8S</w:t>
      </w:r>
      <w:r w:rsidR="0098292F" w:rsidRPr="003F0BEC">
        <w:rPr>
          <w:rFonts w:cstheme="minorHAnsi"/>
          <w:sz w:val="28"/>
          <w:szCs w:val="28"/>
          <w:u w:val="single"/>
        </w:rPr>
        <w:t xml:space="preserve"> </w:t>
      </w:r>
    </w:p>
    <w:p w:rsidR="0098292F" w:rsidRPr="003F0BEC" w:rsidRDefault="0098292F" w:rsidP="0098292F">
      <w:pPr>
        <w:rPr>
          <w:rFonts w:cstheme="minorHAnsi"/>
          <w:b/>
          <w:sz w:val="28"/>
          <w:szCs w:val="28"/>
        </w:rPr>
      </w:pPr>
      <w:r w:rsidRPr="003F0BEC">
        <w:rPr>
          <w:rFonts w:cstheme="minorHAnsi"/>
          <w:b/>
          <w:sz w:val="28"/>
          <w:szCs w:val="28"/>
        </w:rPr>
        <w:t xml:space="preserve">Oral </w:t>
      </w:r>
      <w:r w:rsidR="0038099A" w:rsidRPr="00077D9F">
        <w:rPr>
          <w:rFonts w:cstheme="minorHAnsi"/>
          <w:sz w:val="28"/>
          <w:szCs w:val="28"/>
        </w:rPr>
        <w:t>(fluidity of language, message, accuracy, volume, audience contact)</w:t>
      </w:r>
    </w:p>
    <w:p w:rsidR="0098292F" w:rsidRPr="003F0BEC" w:rsidRDefault="0098292F" w:rsidP="009112F9">
      <w:pPr>
        <w:rPr>
          <w:rFonts w:cstheme="minorHAnsi"/>
          <w:sz w:val="28"/>
          <w:szCs w:val="28"/>
        </w:rPr>
      </w:pPr>
      <w:r w:rsidRPr="003F0BEC">
        <w:rPr>
          <w:rFonts w:cstheme="minorHAnsi"/>
          <w:b/>
          <w:sz w:val="28"/>
          <w:szCs w:val="28"/>
        </w:rPr>
        <w:t xml:space="preserve">Writing </w:t>
      </w:r>
      <w:r w:rsidR="0038099A" w:rsidRPr="00077D9F">
        <w:rPr>
          <w:rFonts w:cstheme="minorHAnsi"/>
          <w:sz w:val="28"/>
          <w:szCs w:val="28"/>
        </w:rPr>
        <w:t>(traits of writing, grammar, vocabulary)</w:t>
      </w:r>
    </w:p>
    <w:p w:rsidR="0098292F" w:rsidRPr="003F0BEC" w:rsidRDefault="0098292F" w:rsidP="0098292F">
      <w:pPr>
        <w:rPr>
          <w:rFonts w:cstheme="minorHAnsi"/>
          <w:b/>
          <w:sz w:val="28"/>
          <w:szCs w:val="28"/>
        </w:rPr>
      </w:pPr>
      <w:r w:rsidRPr="003F0BEC">
        <w:rPr>
          <w:rFonts w:cstheme="minorHAnsi"/>
          <w:b/>
          <w:sz w:val="28"/>
          <w:szCs w:val="28"/>
        </w:rPr>
        <w:t xml:space="preserve">Reading </w:t>
      </w:r>
      <w:r w:rsidR="00077D9F">
        <w:rPr>
          <w:rFonts w:cstheme="minorHAnsi"/>
          <w:sz w:val="28"/>
          <w:szCs w:val="28"/>
        </w:rPr>
        <w:t>(</w:t>
      </w:r>
      <w:r w:rsidR="0038099A" w:rsidRPr="00077D9F">
        <w:rPr>
          <w:rFonts w:cstheme="minorHAnsi"/>
          <w:sz w:val="28"/>
          <w:szCs w:val="28"/>
        </w:rPr>
        <w:t>reading comprehension, fluidity, accuracy)</w:t>
      </w:r>
    </w:p>
    <w:p w:rsidR="00F23AB6" w:rsidRPr="00077D9F" w:rsidRDefault="0038099A" w:rsidP="002C2906">
      <w:pPr>
        <w:rPr>
          <w:rFonts w:cstheme="minorHAnsi"/>
          <w:sz w:val="28"/>
          <w:szCs w:val="28"/>
        </w:rPr>
      </w:pPr>
      <w:r w:rsidRPr="003F0BEC">
        <w:rPr>
          <w:rFonts w:cstheme="minorHAnsi"/>
          <w:b/>
          <w:sz w:val="28"/>
          <w:szCs w:val="28"/>
        </w:rPr>
        <w:t xml:space="preserve">Classroom work &amp; Culture </w:t>
      </w:r>
      <w:r w:rsidR="00077D9F">
        <w:rPr>
          <w:rFonts w:cstheme="minorHAnsi"/>
          <w:sz w:val="28"/>
          <w:szCs w:val="28"/>
        </w:rPr>
        <w:t>(</w:t>
      </w:r>
      <w:r w:rsidR="00423A77" w:rsidRPr="00077D9F">
        <w:rPr>
          <w:rFonts w:cstheme="minorHAnsi"/>
          <w:sz w:val="28"/>
          <w:szCs w:val="28"/>
        </w:rPr>
        <w:t xml:space="preserve">using the language in the group setting and participating in important </w:t>
      </w:r>
      <w:r w:rsidR="002C2906" w:rsidRPr="00077D9F">
        <w:rPr>
          <w:rFonts w:cstheme="minorHAnsi"/>
          <w:sz w:val="28"/>
          <w:szCs w:val="28"/>
        </w:rPr>
        <w:t>discussions/activities)</w:t>
      </w:r>
    </w:p>
    <w:p w:rsidR="00003240" w:rsidRDefault="00003240">
      <w:pPr>
        <w:rPr>
          <w:rFonts w:cstheme="minorHAnsi"/>
          <w:sz w:val="28"/>
          <w:szCs w:val="28"/>
          <w:u w:val="single"/>
        </w:rPr>
      </w:pPr>
    </w:p>
    <w:p w:rsidR="00E550F3" w:rsidRDefault="004C3348">
      <w:pPr>
        <w:rPr>
          <w:rFonts w:cstheme="minorHAnsi"/>
          <w:sz w:val="28"/>
          <w:szCs w:val="28"/>
        </w:rPr>
      </w:pPr>
      <w:r w:rsidRPr="003F0BEC">
        <w:rPr>
          <w:rFonts w:cstheme="minorHAnsi"/>
          <w:sz w:val="28"/>
          <w:szCs w:val="28"/>
          <w:u w:val="single"/>
        </w:rPr>
        <w:t>Social Studies (</w:t>
      </w:r>
      <w:r w:rsidR="00FB3B28">
        <w:rPr>
          <w:rFonts w:cstheme="minorHAnsi"/>
          <w:sz w:val="28"/>
          <w:szCs w:val="28"/>
          <w:u w:val="single"/>
        </w:rPr>
        <w:t>8S</w:t>
      </w:r>
      <w:r w:rsidRPr="003F0BEC">
        <w:rPr>
          <w:rFonts w:cstheme="minorHAnsi"/>
          <w:sz w:val="28"/>
          <w:szCs w:val="28"/>
          <w:u w:val="single"/>
        </w:rPr>
        <w:t xml:space="preserve">): </w:t>
      </w:r>
      <w:r w:rsidRPr="003F0BEC">
        <w:rPr>
          <w:rFonts w:cstheme="minorHAnsi"/>
          <w:sz w:val="28"/>
          <w:szCs w:val="28"/>
        </w:rPr>
        <w:t xml:space="preserve"> </w:t>
      </w:r>
    </w:p>
    <w:p w:rsidR="00E550F3" w:rsidRPr="00E550F3" w:rsidRDefault="00E550F3">
      <w:pPr>
        <w:rPr>
          <w:rFonts w:cstheme="minorHAnsi"/>
          <w:sz w:val="28"/>
          <w:szCs w:val="28"/>
        </w:rPr>
      </w:pPr>
      <w:r w:rsidRPr="00E550F3">
        <w:rPr>
          <w:rFonts w:cstheme="minorHAnsi"/>
          <w:b/>
          <w:sz w:val="28"/>
          <w:szCs w:val="28"/>
        </w:rPr>
        <w:t xml:space="preserve">Students will be covering </w:t>
      </w:r>
      <w:r>
        <w:rPr>
          <w:rFonts w:cstheme="minorHAnsi"/>
          <w:b/>
          <w:sz w:val="28"/>
          <w:szCs w:val="28"/>
        </w:rPr>
        <w:t xml:space="preserve">and analyzing </w:t>
      </w:r>
      <w:r w:rsidRPr="00E550F3">
        <w:rPr>
          <w:rFonts w:cstheme="minorHAnsi"/>
          <w:b/>
          <w:sz w:val="28"/>
          <w:szCs w:val="28"/>
        </w:rPr>
        <w:t xml:space="preserve">current events from </w:t>
      </w:r>
      <w:r w:rsidRPr="00E550F3">
        <w:rPr>
          <w:rFonts w:cstheme="minorHAnsi"/>
          <w:b/>
          <w:sz w:val="28"/>
          <w:szCs w:val="28"/>
          <w:u w:val="single"/>
        </w:rPr>
        <w:t>Le monde en</w:t>
      </w:r>
      <w:r>
        <w:rPr>
          <w:rFonts w:cstheme="minorHAnsi"/>
          <w:b/>
          <w:sz w:val="28"/>
          <w:szCs w:val="28"/>
          <w:u w:val="single"/>
        </w:rPr>
        <w:t xml:space="preserve"> marche</w:t>
      </w:r>
      <w:r w:rsidRPr="00E550F3">
        <w:rPr>
          <w:rFonts w:cstheme="minorHAnsi"/>
          <w:b/>
          <w:sz w:val="28"/>
          <w:szCs w:val="28"/>
        </w:rPr>
        <w:t xml:space="preserve"> </w:t>
      </w:r>
      <w:r>
        <w:rPr>
          <w:rFonts w:cstheme="minorHAnsi"/>
          <w:b/>
          <w:sz w:val="28"/>
          <w:szCs w:val="28"/>
        </w:rPr>
        <w:t xml:space="preserve">in addition to </w:t>
      </w:r>
      <w:r w:rsidRPr="00E550F3">
        <w:rPr>
          <w:rFonts w:cstheme="minorHAnsi"/>
          <w:b/>
          <w:sz w:val="28"/>
          <w:szCs w:val="28"/>
        </w:rPr>
        <w:t>other events as they arise.</w:t>
      </w:r>
      <w:r>
        <w:rPr>
          <w:rFonts w:cstheme="minorHAnsi"/>
          <w:b/>
          <w:sz w:val="28"/>
          <w:szCs w:val="28"/>
        </w:rPr>
        <w:t xml:space="preserve"> </w:t>
      </w:r>
    </w:p>
    <w:p w:rsidR="00003240" w:rsidRDefault="00003240">
      <w:pPr>
        <w:rPr>
          <w:rFonts w:cstheme="minorHAnsi"/>
          <w:sz w:val="28"/>
          <w:szCs w:val="28"/>
          <w:u w:val="single"/>
        </w:rPr>
      </w:pPr>
    </w:p>
    <w:p w:rsidR="00C05094" w:rsidRDefault="00FB3B28">
      <w:pPr>
        <w:rPr>
          <w:rFonts w:cstheme="minorHAnsi"/>
          <w:sz w:val="28"/>
          <w:szCs w:val="28"/>
          <w:u w:val="single"/>
        </w:rPr>
      </w:pPr>
      <w:r w:rsidRPr="00FB3B28">
        <w:rPr>
          <w:rFonts w:cstheme="minorHAnsi"/>
          <w:sz w:val="28"/>
          <w:szCs w:val="28"/>
          <w:u w:val="single"/>
        </w:rPr>
        <w:t>7L Post-Intensive French:</w:t>
      </w:r>
    </w:p>
    <w:p w:rsidR="00025D63" w:rsidRPr="00025D63" w:rsidRDefault="00025D63">
      <w:pPr>
        <w:rPr>
          <w:rFonts w:cstheme="minorHAnsi"/>
          <w:b/>
          <w:sz w:val="28"/>
          <w:szCs w:val="28"/>
        </w:rPr>
      </w:pPr>
      <w:r w:rsidRPr="00025D63">
        <w:rPr>
          <w:rFonts w:cstheme="minorHAnsi"/>
          <w:b/>
          <w:sz w:val="28"/>
          <w:szCs w:val="28"/>
        </w:rPr>
        <w:t>Students will further develop oral, reading, and writing skills in the French language. These skills will be incorporated via units including personal likes and dislikes, special occasions (Halloween, Christmas, etc…), and the environment.</w:t>
      </w:r>
    </w:p>
    <w:p w:rsidR="00C05094" w:rsidRPr="003F0BEC" w:rsidRDefault="00C05094">
      <w:pPr>
        <w:rPr>
          <w:rFonts w:cstheme="minorHAnsi"/>
          <w:sz w:val="28"/>
          <w:szCs w:val="28"/>
        </w:rPr>
      </w:pPr>
    </w:p>
    <w:p w:rsidR="00C05094" w:rsidRDefault="00C05094">
      <w:pPr>
        <w:rPr>
          <w:rFonts w:cstheme="minorHAnsi"/>
          <w:sz w:val="28"/>
          <w:szCs w:val="28"/>
        </w:rPr>
      </w:pPr>
      <w:bookmarkStart w:id="0" w:name="_GoBack"/>
      <w:bookmarkEnd w:id="0"/>
    </w:p>
    <w:p w:rsidR="000226CD" w:rsidRPr="0038099A" w:rsidRDefault="000226CD">
      <w:pPr>
        <w:rPr>
          <w:rFonts w:cstheme="minorHAnsi"/>
          <w:sz w:val="28"/>
          <w:szCs w:val="28"/>
        </w:rPr>
      </w:pPr>
    </w:p>
    <w:sectPr w:rsidR="000226CD" w:rsidRPr="0038099A" w:rsidSect="00EC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8A1"/>
    <w:multiLevelType w:val="hybridMultilevel"/>
    <w:tmpl w:val="70AE5914"/>
    <w:lvl w:ilvl="0" w:tplc="5BBA4B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839BD"/>
    <w:multiLevelType w:val="hybridMultilevel"/>
    <w:tmpl w:val="808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F247F"/>
    <w:multiLevelType w:val="hybridMultilevel"/>
    <w:tmpl w:val="9294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87EF1"/>
    <w:multiLevelType w:val="hybridMultilevel"/>
    <w:tmpl w:val="02C23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9E819B5"/>
    <w:multiLevelType w:val="hybridMultilevel"/>
    <w:tmpl w:val="C52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94"/>
    <w:rsid w:val="00003240"/>
    <w:rsid w:val="000226CD"/>
    <w:rsid w:val="00025D63"/>
    <w:rsid w:val="0002708A"/>
    <w:rsid w:val="00077D9F"/>
    <w:rsid w:val="000C0B92"/>
    <w:rsid w:val="00120B91"/>
    <w:rsid w:val="00270F9C"/>
    <w:rsid w:val="002C2906"/>
    <w:rsid w:val="002C5209"/>
    <w:rsid w:val="00356B7C"/>
    <w:rsid w:val="003660C7"/>
    <w:rsid w:val="0038099A"/>
    <w:rsid w:val="00393217"/>
    <w:rsid w:val="003E4337"/>
    <w:rsid w:val="003E51A2"/>
    <w:rsid w:val="003F0BEC"/>
    <w:rsid w:val="00423A77"/>
    <w:rsid w:val="004C3348"/>
    <w:rsid w:val="00514DCC"/>
    <w:rsid w:val="005965B1"/>
    <w:rsid w:val="005A4464"/>
    <w:rsid w:val="00682D1A"/>
    <w:rsid w:val="006C4F37"/>
    <w:rsid w:val="007A0042"/>
    <w:rsid w:val="007D14A4"/>
    <w:rsid w:val="00807265"/>
    <w:rsid w:val="00841DBA"/>
    <w:rsid w:val="009112F9"/>
    <w:rsid w:val="0098292F"/>
    <w:rsid w:val="00A53136"/>
    <w:rsid w:val="00A976C9"/>
    <w:rsid w:val="00B32D06"/>
    <w:rsid w:val="00B849BD"/>
    <w:rsid w:val="00BA1B8A"/>
    <w:rsid w:val="00C05094"/>
    <w:rsid w:val="00C72F33"/>
    <w:rsid w:val="00CE2A99"/>
    <w:rsid w:val="00CF0A4D"/>
    <w:rsid w:val="00E36293"/>
    <w:rsid w:val="00E5156E"/>
    <w:rsid w:val="00E550F3"/>
    <w:rsid w:val="00E71AEB"/>
    <w:rsid w:val="00EC0956"/>
    <w:rsid w:val="00EE7772"/>
    <w:rsid w:val="00EF6A95"/>
    <w:rsid w:val="00F15E12"/>
    <w:rsid w:val="00F23AB6"/>
    <w:rsid w:val="00F32EEE"/>
    <w:rsid w:val="00FB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4643">
      <w:bodyDiv w:val="1"/>
      <w:marLeft w:val="0"/>
      <w:marRight w:val="0"/>
      <w:marTop w:val="0"/>
      <w:marBottom w:val="0"/>
      <w:divBdr>
        <w:top w:val="none" w:sz="0" w:space="0" w:color="auto"/>
        <w:left w:val="none" w:sz="0" w:space="0" w:color="auto"/>
        <w:bottom w:val="none" w:sz="0" w:space="0" w:color="auto"/>
        <w:right w:val="none" w:sz="0" w:space="0" w:color="auto"/>
      </w:divBdr>
    </w:div>
    <w:div w:id="3162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13B8-39A5-4FE5-B585-0E92F0D5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Vye, Sherrie (ASD-N)</cp:lastModifiedBy>
  <cp:revision>2</cp:revision>
  <cp:lastPrinted>2014-09-25T14:00:00Z</cp:lastPrinted>
  <dcterms:created xsi:type="dcterms:W3CDTF">2014-09-25T14:01:00Z</dcterms:created>
  <dcterms:modified xsi:type="dcterms:W3CDTF">2014-09-25T14:01:00Z</dcterms:modified>
</cp:coreProperties>
</file>