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694" w:rsidRPr="00320622" w:rsidRDefault="006E46CF" w:rsidP="006E46CF">
      <w:pPr>
        <w:jc w:val="center"/>
        <w:rPr>
          <w:b/>
          <w:sz w:val="32"/>
          <w:szCs w:val="32"/>
          <w:u w:val="single"/>
        </w:rPr>
      </w:pPr>
      <w:r w:rsidRPr="00320622">
        <w:rPr>
          <w:b/>
          <w:sz w:val="32"/>
          <w:szCs w:val="32"/>
          <w:u w:val="single"/>
        </w:rPr>
        <w:t>Atlantic Canada</w:t>
      </w:r>
    </w:p>
    <w:p w:rsidR="00186141" w:rsidRDefault="00186141" w:rsidP="001861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Label your map with </w:t>
      </w:r>
      <w:r w:rsidR="00924666">
        <w:rPr>
          <w:sz w:val="32"/>
          <w:szCs w:val="32"/>
        </w:rPr>
        <w:t>each</w:t>
      </w:r>
      <w:r>
        <w:rPr>
          <w:sz w:val="32"/>
          <w:szCs w:val="32"/>
        </w:rPr>
        <w:t xml:space="preserve"> province</w:t>
      </w:r>
      <w:r w:rsidR="00924666">
        <w:rPr>
          <w:sz w:val="32"/>
          <w:szCs w:val="32"/>
        </w:rPr>
        <w:t>’s</w:t>
      </w:r>
      <w:r>
        <w:rPr>
          <w:sz w:val="32"/>
          <w:szCs w:val="32"/>
        </w:rPr>
        <w:t xml:space="preserve"> name and</w:t>
      </w:r>
      <w:r w:rsidRPr="00186141">
        <w:rPr>
          <w:sz w:val="32"/>
          <w:szCs w:val="32"/>
        </w:rPr>
        <w:t xml:space="preserve"> the capital city.</w:t>
      </w:r>
    </w:p>
    <w:p w:rsidR="003B6BC6" w:rsidRDefault="003B6BC6" w:rsidP="0018614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Label the Gulf of St. Lawrence, Atlantic Ocean, Northumberland Straight, Bay of Fundy</w:t>
      </w:r>
    </w:p>
    <w:p w:rsidR="006E46CF" w:rsidRPr="00186141" w:rsidRDefault="006E46CF" w:rsidP="0018614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86141">
        <w:rPr>
          <w:sz w:val="32"/>
          <w:szCs w:val="32"/>
        </w:rPr>
        <w:t xml:space="preserve">Find the absolute location of </w:t>
      </w:r>
      <w:r w:rsidR="00924666">
        <w:rPr>
          <w:sz w:val="32"/>
          <w:szCs w:val="32"/>
        </w:rPr>
        <w:t>four</w:t>
      </w:r>
      <w:r w:rsidRPr="00186141">
        <w:rPr>
          <w:sz w:val="32"/>
          <w:szCs w:val="32"/>
        </w:rPr>
        <w:t xml:space="preserve"> places (one for each province), excluding capital cities, in Atlantic Canada.  </w:t>
      </w:r>
      <w:r w:rsidR="00186141">
        <w:rPr>
          <w:sz w:val="32"/>
          <w:szCs w:val="32"/>
        </w:rPr>
        <w:t xml:space="preserve">Locate and label this place on your map.  </w:t>
      </w:r>
      <w:r w:rsidRPr="00186141">
        <w:rPr>
          <w:sz w:val="32"/>
          <w:szCs w:val="32"/>
        </w:rPr>
        <w:t>Research and write down one interesting fact about each location.</w:t>
      </w:r>
      <w:r w:rsidR="00186141">
        <w:rPr>
          <w:sz w:val="32"/>
          <w:szCs w:val="32"/>
        </w:rPr>
        <w:t xml:space="preserve"> (On </w:t>
      </w:r>
      <w:r w:rsidR="00924666">
        <w:rPr>
          <w:sz w:val="32"/>
          <w:szCs w:val="32"/>
        </w:rPr>
        <w:t>a separate sheet of paper or slide</w:t>
      </w:r>
      <w:r w:rsidR="00186141">
        <w:rPr>
          <w:sz w:val="32"/>
          <w:szCs w:val="32"/>
        </w:rPr>
        <w:t xml:space="preserve">, write the name, coordinates, and </w:t>
      </w:r>
      <w:r w:rsidR="00924666">
        <w:rPr>
          <w:sz w:val="32"/>
          <w:szCs w:val="32"/>
        </w:rPr>
        <w:t xml:space="preserve">the </w:t>
      </w:r>
      <w:r w:rsidR="00186141">
        <w:rPr>
          <w:sz w:val="32"/>
          <w:szCs w:val="32"/>
        </w:rPr>
        <w:t>interesting fact)</w:t>
      </w:r>
    </w:p>
    <w:p w:rsidR="006E46CF" w:rsidRPr="00320622" w:rsidRDefault="006E46CF" w:rsidP="006E46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0622">
        <w:rPr>
          <w:sz w:val="32"/>
          <w:szCs w:val="32"/>
        </w:rPr>
        <w:t xml:space="preserve">Describe the relative location of Atlantic Canada in the </w:t>
      </w:r>
      <w:r w:rsidR="00186141">
        <w:rPr>
          <w:sz w:val="32"/>
          <w:szCs w:val="32"/>
        </w:rPr>
        <w:t xml:space="preserve">Canadian, </w:t>
      </w:r>
      <w:r w:rsidRPr="00320622">
        <w:rPr>
          <w:sz w:val="32"/>
          <w:szCs w:val="32"/>
        </w:rPr>
        <w:t>North American</w:t>
      </w:r>
      <w:r w:rsidR="00186141">
        <w:rPr>
          <w:sz w:val="32"/>
          <w:szCs w:val="32"/>
        </w:rPr>
        <w:t>, and International</w:t>
      </w:r>
      <w:r w:rsidRPr="00320622">
        <w:rPr>
          <w:sz w:val="32"/>
          <w:szCs w:val="32"/>
        </w:rPr>
        <w:t xml:space="preserve"> context.</w:t>
      </w:r>
    </w:p>
    <w:p w:rsidR="006E46CF" w:rsidRPr="00320622" w:rsidRDefault="006E46CF" w:rsidP="006E46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0622">
        <w:rPr>
          <w:sz w:val="32"/>
          <w:szCs w:val="32"/>
        </w:rPr>
        <w:t>Create a bar graph, ordering the Atlantic Provinces by size.</w:t>
      </w:r>
      <w:r w:rsidR="00320622" w:rsidRPr="00320622">
        <w:rPr>
          <w:sz w:val="32"/>
          <w:szCs w:val="32"/>
        </w:rPr>
        <w:t xml:space="preserve">  Create a second bar graph, ordering the Atlantic Provinces by population.</w:t>
      </w:r>
    </w:p>
    <w:p w:rsidR="006E46CF" w:rsidRPr="00320622" w:rsidRDefault="006E46CF" w:rsidP="006E46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20622">
        <w:rPr>
          <w:sz w:val="32"/>
          <w:szCs w:val="32"/>
        </w:rPr>
        <w:t>a) What time zone do we live in?</w:t>
      </w:r>
    </w:p>
    <w:p w:rsidR="006E46CF" w:rsidRPr="00320622" w:rsidRDefault="006E46CF" w:rsidP="006E46C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20622">
        <w:rPr>
          <w:sz w:val="32"/>
          <w:szCs w:val="32"/>
        </w:rPr>
        <w:t xml:space="preserve">If </w:t>
      </w:r>
      <w:r w:rsidR="00924666">
        <w:rPr>
          <w:sz w:val="32"/>
          <w:szCs w:val="32"/>
        </w:rPr>
        <w:t>the Edmonton Oilers have a home game beginning</w:t>
      </w:r>
      <w:r w:rsidRPr="00320622">
        <w:rPr>
          <w:sz w:val="32"/>
          <w:szCs w:val="32"/>
        </w:rPr>
        <w:t xml:space="preserve"> at 7:00 PM, what time will it be televised in </w:t>
      </w:r>
      <w:proofErr w:type="spellStart"/>
      <w:r w:rsidRPr="00320622">
        <w:rPr>
          <w:sz w:val="32"/>
          <w:szCs w:val="32"/>
        </w:rPr>
        <w:t>Miramichi</w:t>
      </w:r>
      <w:proofErr w:type="spellEnd"/>
      <w:r w:rsidRPr="00320622">
        <w:rPr>
          <w:sz w:val="32"/>
          <w:szCs w:val="32"/>
        </w:rPr>
        <w:t>?</w:t>
      </w:r>
    </w:p>
    <w:p w:rsidR="006E46CF" w:rsidRPr="00320622" w:rsidRDefault="00320622" w:rsidP="006E46CF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320622">
        <w:rPr>
          <w:sz w:val="32"/>
          <w:szCs w:val="32"/>
        </w:rPr>
        <w:t>A business person i</w:t>
      </w:r>
      <w:r w:rsidR="00BF3F5B">
        <w:rPr>
          <w:sz w:val="32"/>
          <w:szCs w:val="32"/>
        </w:rPr>
        <w:t>s flying from Moncton to Gander.  They leave at 2:00</w:t>
      </w:r>
      <w:r w:rsidRPr="00320622">
        <w:rPr>
          <w:sz w:val="32"/>
          <w:szCs w:val="32"/>
        </w:rPr>
        <w:t xml:space="preserve"> and the trip takes 2 hours.  What time will they arrive in Gander?</w:t>
      </w:r>
    </w:p>
    <w:p w:rsidR="00D6520B" w:rsidRPr="00924666" w:rsidRDefault="00924666" w:rsidP="00924666">
      <w:pPr>
        <w:ind w:left="360"/>
        <w:rPr>
          <w:sz w:val="32"/>
          <w:szCs w:val="32"/>
        </w:rPr>
      </w:pPr>
      <w:r w:rsidRPr="00924666">
        <w:rPr>
          <w:b/>
          <w:sz w:val="32"/>
          <w:szCs w:val="32"/>
        </w:rPr>
        <w:t>BONUS:</w:t>
      </w:r>
      <w:r>
        <w:rPr>
          <w:sz w:val="32"/>
          <w:szCs w:val="32"/>
        </w:rPr>
        <w:t xml:space="preserve"> </w:t>
      </w:r>
      <w:r w:rsidR="00850A83" w:rsidRPr="00924666">
        <w:rPr>
          <w:sz w:val="32"/>
          <w:szCs w:val="32"/>
        </w:rPr>
        <w:t xml:space="preserve">Select one of the Atlantic </w:t>
      </w:r>
      <w:proofErr w:type="gramStart"/>
      <w:r w:rsidR="00850A83" w:rsidRPr="00924666">
        <w:rPr>
          <w:sz w:val="32"/>
          <w:szCs w:val="32"/>
        </w:rPr>
        <w:t>provinces</w:t>
      </w:r>
      <w:proofErr w:type="gramEnd"/>
      <w:r w:rsidR="00850A83" w:rsidRPr="00924666">
        <w:rPr>
          <w:sz w:val="32"/>
          <w:szCs w:val="32"/>
        </w:rPr>
        <w:t xml:space="preserve">.  </w:t>
      </w:r>
      <w:r w:rsidR="00AB66B3" w:rsidRPr="00924666">
        <w:rPr>
          <w:sz w:val="32"/>
          <w:szCs w:val="32"/>
        </w:rPr>
        <w:t>Using your textbook (pp. 24 – 29), the video we watched, and the internet, describe the geography of the province you have selected.  Explain how the geography of the province may have affected settlement and the economy.</w:t>
      </w:r>
    </w:p>
    <w:p w:rsidR="00320622" w:rsidRDefault="00D6520B" w:rsidP="00D6520B">
      <w:pPr>
        <w:rPr>
          <w:sz w:val="32"/>
          <w:szCs w:val="32"/>
        </w:rPr>
      </w:pPr>
      <w:r>
        <w:rPr>
          <w:sz w:val="32"/>
          <w:szCs w:val="32"/>
        </w:rPr>
        <w:t>You will be given t</w:t>
      </w:r>
      <w:r w:rsidR="00924666">
        <w:rPr>
          <w:sz w:val="32"/>
          <w:szCs w:val="32"/>
        </w:rPr>
        <w:t>wo</w:t>
      </w:r>
      <w:r w:rsidR="00AB66B3">
        <w:rPr>
          <w:sz w:val="32"/>
          <w:szCs w:val="32"/>
        </w:rPr>
        <w:t xml:space="preserve"> </w:t>
      </w:r>
      <w:r>
        <w:rPr>
          <w:sz w:val="32"/>
          <w:szCs w:val="32"/>
        </w:rPr>
        <w:t>class periods to work on this project.</w:t>
      </w:r>
      <w:r w:rsidRPr="00D6520B">
        <w:rPr>
          <w:sz w:val="32"/>
          <w:szCs w:val="32"/>
        </w:rPr>
        <w:t xml:space="preserve"> </w:t>
      </w:r>
    </w:p>
    <w:p w:rsidR="00924666" w:rsidRDefault="0045065C" w:rsidP="00D6520B">
      <w:pPr>
        <w:rPr>
          <w:sz w:val="32"/>
          <w:szCs w:val="32"/>
        </w:rPr>
      </w:pPr>
      <w:r w:rsidRPr="0045065C">
        <w:rPr>
          <w:b/>
          <w:i/>
          <w:sz w:val="32"/>
          <w:szCs w:val="32"/>
        </w:rPr>
        <w:t xml:space="preserve">Due </w:t>
      </w:r>
      <w:r w:rsidR="00286194">
        <w:rPr>
          <w:b/>
          <w:i/>
          <w:sz w:val="32"/>
          <w:szCs w:val="32"/>
        </w:rPr>
        <w:t>Wednes</w:t>
      </w:r>
      <w:r w:rsidRPr="0045065C">
        <w:rPr>
          <w:b/>
          <w:i/>
          <w:sz w:val="32"/>
          <w:szCs w:val="32"/>
        </w:rPr>
        <w:t xml:space="preserve">day, </w:t>
      </w:r>
      <w:r w:rsidR="00286194">
        <w:rPr>
          <w:b/>
          <w:i/>
          <w:sz w:val="32"/>
          <w:szCs w:val="32"/>
        </w:rPr>
        <w:t>March 2</w:t>
      </w:r>
      <w:r w:rsidRPr="0045065C">
        <w:rPr>
          <w:b/>
          <w:i/>
          <w:sz w:val="32"/>
          <w:szCs w:val="32"/>
        </w:rPr>
        <w:t>, 201</w:t>
      </w:r>
      <w:r w:rsidR="00286194">
        <w:rPr>
          <w:b/>
          <w:i/>
          <w:sz w:val="32"/>
          <w:szCs w:val="32"/>
        </w:rPr>
        <w:t>6 (8M), Thursday, March 3</w:t>
      </w:r>
      <w:r w:rsidR="00286194" w:rsidRPr="00286194">
        <w:rPr>
          <w:b/>
          <w:i/>
          <w:sz w:val="32"/>
          <w:szCs w:val="32"/>
          <w:vertAlign w:val="superscript"/>
        </w:rPr>
        <w:t>rd</w:t>
      </w:r>
      <w:r w:rsidR="00286194">
        <w:rPr>
          <w:b/>
          <w:i/>
          <w:sz w:val="32"/>
          <w:szCs w:val="32"/>
        </w:rPr>
        <w:t xml:space="preserve"> (8C)</w:t>
      </w:r>
      <w:bookmarkStart w:id="0" w:name="_GoBack"/>
      <w:bookmarkEnd w:id="0"/>
    </w:p>
    <w:sectPr w:rsidR="00924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36F80"/>
    <w:multiLevelType w:val="hybridMultilevel"/>
    <w:tmpl w:val="3208DFE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85D31"/>
    <w:multiLevelType w:val="hybridMultilevel"/>
    <w:tmpl w:val="843A4474"/>
    <w:lvl w:ilvl="0" w:tplc="E340A96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140442"/>
    <w:multiLevelType w:val="hybridMultilevel"/>
    <w:tmpl w:val="06B83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CF"/>
    <w:rsid w:val="00186141"/>
    <w:rsid w:val="00286194"/>
    <w:rsid w:val="00320622"/>
    <w:rsid w:val="003B6BC6"/>
    <w:rsid w:val="0045065C"/>
    <w:rsid w:val="0049439B"/>
    <w:rsid w:val="00643662"/>
    <w:rsid w:val="006E46CF"/>
    <w:rsid w:val="00850A83"/>
    <w:rsid w:val="00924666"/>
    <w:rsid w:val="009474B2"/>
    <w:rsid w:val="00AB66B3"/>
    <w:rsid w:val="00BF3F5B"/>
    <w:rsid w:val="00D6520B"/>
    <w:rsid w:val="00DE2620"/>
    <w:rsid w:val="00E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FDD78-3400-4C72-B9BD-D013D9C8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Kierstead, Vivian (ASD-N)</dc:creator>
  <cp:lastModifiedBy>Kierstead, Vivian (ASD-N)</cp:lastModifiedBy>
  <cp:revision>7</cp:revision>
  <cp:lastPrinted>2016-02-18T13:13:00Z</cp:lastPrinted>
  <dcterms:created xsi:type="dcterms:W3CDTF">2014-12-08T15:32:00Z</dcterms:created>
  <dcterms:modified xsi:type="dcterms:W3CDTF">2016-02-18T13:49:00Z</dcterms:modified>
</cp:coreProperties>
</file>