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7E" w:rsidRPr="00EE277E" w:rsidRDefault="00EE277E" w:rsidP="00EE277E">
      <w:pPr>
        <w:jc w:val="center"/>
        <w:rPr>
          <w:rFonts w:ascii="Rockwell" w:hAnsi="Rockwell"/>
          <w:b/>
          <w:sz w:val="52"/>
          <w:szCs w:val="52"/>
        </w:rPr>
      </w:pPr>
      <w:bookmarkStart w:id="0" w:name="_GoBack"/>
      <w:bookmarkEnd w:id="0"/>
      <w:r w:rsidRPr="00EE277E">
        <w:rPr>
          <w:rFonts w:ascii="Rockwell" w:hAnsi="Rockwell"/>
          <w:b/>
          <w:sz w:val="52"/>
          <w:szCs w:val="52"/>
        </w:rPr>
        <w:t>SUDOKU</w:t>
      </w:r>
    </w:p>
    <w:p w:rsidR="00B00294" w:rsidRDefault="00EE277E">
      <w:r w:rsidRPr="00EE277E">
        <w:rPr>
          <w:rFonts w:ascii="Rockwell" w:hAnsi="Rockwell"/>
          <w:b/>
          <w:noProof/>
          <w:sz w:val="52"/>
          <w:szCs w:val="5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820632</wp:posOffset>
            </wp:positionV>
            <wp:extent cx="6458436" cy="648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doku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436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02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7E"/>
    <w:rsid w:val="00B00294"/>
    <w:rsid w:val="00E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0A5BD-5CAE-49EA-A11D-7AD1C550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Lindsay (ASD-N)</dc:creator>
  <cp:keywords/>
  <dc:description/>
  <cp:lastModifiedBy>Reid, Lindsay (ASD-N)</cp:lastModifiedBy>
  <cp:revision>1</cp:revision>
  <dcterms:created xsi:type="dcterms:W3CDTF">2020-05-04T12:49:00Z</dcterms:created>
  <dcterms:modified xsi:type="dcterms:W3CDTF">2020-05-04T12:52:00Z</dcterms:modified>
</cp:coreProperties>
</file>