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19" w:type="dxa"/>
        <w:tblLook w:val="04A0" w:firstRow="1" w:lastRow="0" w:firstColumn="1" w:lastColumn="0" w:noHBand="0" w:noVBand="1"/>
      </w:tblPr>
      <w:tblGrid>
        <w:gridCol w:w="960"/>
        <w:gridCol w:w="960"/>
        <w:gridCol w:w="1239"/>
        <w:gridCol w:w="1400"/>
        <w:gridCol w:w="1400"/>
        <w:gridCol w:w="1400"/>
        <w:gridCol w:w="1400"/>
        <w:gridCol w:w="1400"/>
        <w:gridCol w:w="960"/>
      </w:tblGrid>
      <w:tr w:rsidR="00F818CB" w:rsidRPr="00F818CB" w14:paraId="663A3D24" w14:textId="77777777" w:rsidTr="00F818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2742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Time Start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CF019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Time End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DC99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49707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8CB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298ED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8CB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1641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8CB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A5FDC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8C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3C651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8CB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251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818CB" w:rsidRPr="00F818CB" w14:paraId="18140EDE" w14:textId="77777777" w:rsidTr="00F818C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34887AF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8:35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708A3D35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8:40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25B050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Homeroom</w:t>
            </w:r>
          </w:p>
        </w:tc>
        <w:tc>
          <w:tcPr>
            <w:tcW w:w="700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B13C" w14:textId="68A69D82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  <w:r w:rsidRPr="00F818CB">
              <w:rPr>
                <w:rFonts w:ascii="Calibri" w:eastAsia="Times New Roman" w:hAnsi="Calibri" w:cs="Calibri"/>
                <w:color w:val="000000"/>
              </w:rPr>
              <w:t xml:space="preserve"> Squire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6E1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013B87CC" w14:textId="77777777" w:rsidTr="00F818C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48B080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74C0DDC5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9:25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2608C2D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21CD" w14:textId="09B6A10C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RTI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91EF" w14:textId="28C9BF28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Phys. Ed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Corlett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5D36" w14:textId="13F94ABD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Phys. Ed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Corlett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9CDC" w14:textId="69CA54A2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Phys. Ed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Corlett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7F43" w14:textId="0C77FEEE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Phys. Ed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Corlett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0E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2B4810CF" w14:textId="77777777" w:rsidTr="00F818C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3D54C77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E34EC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10:10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51F5D9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BF96" w14:textId="2615A169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Angl.</w:t>
            </w:r>
          </w:p>
          <w:p w14:paraId="4A51393C" w14:textId="2EA2E9F9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53B1" w14:textId="0E7E7FEF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Angl.</w:t>
            </w:r>
          </w:p>
          <w:p w14:paraId="290D7D81" w14:textId="1E0EFBBF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7504" w14:textId="757B576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C1F1" w14:textId="7CBB64ED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09D4" w14:textId="66B28D40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C43D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7EDAC71D" w14:textId="77777777" w:rsidTr="00F818C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6B994F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10:10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18949150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10:20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16976BC7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703C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7774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65D3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0A79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8DFC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8CB">
              <w:rPr>
                <w:rFonts w:ascii="Calibri" w:eastAsia="Times New Roman" w:hAnsi="Calibri" w:cs="Calibri"/>
                <w:color w:val="000000"/>
              </w:rPr>
              <w:t>Cabel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812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7C038F6C" w14:textId="77777777" w:rsidTr="00F818CB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A1595CD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1920B377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11:05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1691957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EA19" w14:textId="72322DD2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STEM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A203A77" w14:textId="2EF1CD1F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Squire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DA9" w14:textId="45A82BBB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Humanities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16FDC91" w14:textId="789E3B52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LeBlanc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C019" w14:textId="6AC889CE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Humanities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B6D91BF" w14:textId="162D025A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LeBlanc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299C" w14:textId="4C3B58DD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Humanities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57D3BF4" w14:textId="21EDD8BC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LeBlanc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FC7D" w14:textId="187993C0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STEM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071EB51" w14:textId="31018B2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Squire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693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78C5E415" w14:textId="77777777" w:rsidTr="00F818CB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FA22356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3272E1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11:50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6E1D5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9443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A496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C498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B43D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6AC5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C8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775BF2C6" w14:textId="77777777" w:rsidTr="00F818C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02111B8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1FB1957D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12:12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</w:tcPr>
          <w:p w14:paraId="7AC0A77C" w14:textId="56733033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BE64066" w14:textId="7FE49AFE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8BD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65465057" w14:textId="77777777" w:rsidTr="00F818C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D7D8726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73B681F6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12:34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</w:tcPr>
          <w:p w14:paraId="3BA4AD4F" w14:textId="1C0D09B8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7997BC1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Leisure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C9A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52685D32" w14:textId="77777777" w:rsidTr="00F818C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58515FC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6DA95277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12:56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</w:tcPr>
          <w:p w14:paraId="13CD8AFB" w14:textId="3B3A8E9E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97A74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Design Block                                                                                                  </w:t>
            </w:r>
            <w:proofErr w:type="gramStart"/>
            <w:r w:rsidRPr="00F818CB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F818CB">
              <w:rPr>
                <w:rFonts w:ascii="Calibri" w:eastAsia="Times New Roman" w:hAnsi="Calibri" w:cs="Calibri"/>
                <w:color w:val="000000"/>
              </w:rPr>
              <w:t>Squire, Hutchison, Richard, Munn)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19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0788D3B0" w14:textId="77777777" w:rsidTr="00F818C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8CC15FE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1874680C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1:16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4C865B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Section 4</w:t>
            </w:r>
          </w:p>
        </w:tc>
        <w:tc>
          <w:tcPr>
            <w:tcW w:w="7000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F39AD0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C45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5B045E99" w14:textId="77777777" w:rsidTr="00F818C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72DBAA4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205DE5CB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2:01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4D4569C6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BE61" w14:textId="7F343F9E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Humanities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AF7A047" w14:textId="5BEF7E3A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LeBlanc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1C46" w14:textId="243E0000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STEM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8CCAB59" w14:textId="71B680BF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Mme. Squire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2A02" w14:textId="017608F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STEM -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5CCD" w14:textId="28429CA9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STEM -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CD1C" w14:textId="4E95840F" w:rsid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 xml:space="preserve">Humanities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9F308A8" w14:textId="41B20412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M.</w:t>
            </w:r>
            <w:r w:rsidRPr="00F818CB">
              <w:rPr>
                <w:rFonts w:ascii="Calibri" w:eastAsia="Times New Roman" w:hAnsi="Calibri" w:cs="Calibri"/>
                <w:color w:val="000000"/>
              </w:rPr>
              <w:t xml:space="preserve"> LeBlanc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2E4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8CB" w:rsidRPr="00F818CB" w14:paraId="61D939B7" w14:textId="77777777" w:rsidTr="00F818C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1ADEF25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18BC36EF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2:46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14:paraId="07943629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8CB">
              <w:rPr>
                <w:rFonts w:ascii="Calibri" w:eastAsia="Times New Roman" w:hAnsi="Calibri" w:cs="Calibri"/>
                <w:color w:val="000000"/>
              </w:rPr>
              <w:t>Period 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735F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F15B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14D7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3B58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847F" w14:textId="77777777" w:rsidR="00F818CB" w:rsidRPr="00F818CB" w:rsidRDefault="00F818CB" w:rsidP="00F8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1B3" w14:textId="77777777" w:rsidR="00F818CB" w:rsidRPr="00F818CB" w:rsidRDefault="00F818CB" w:rsidP="00F81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4DD20D" w14:textId="77777777" w:rsidR="00780C0E" w:rsidRDefault="00780C0E"/>
    <w:sectPr w:rsidR="0078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CB"/>
    <w:rsid w:val="00262041"/>
    <w:rsid w:val="00780C0E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77B3"/>
  <w15:chartTrackingRefBased/>
  <w15:docId w15:val="{C3DCF3C7-1991-46DA-AF13-7C2AB70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cp:lastPrinted>2020-09-03T14:14:00Z</cp:lastPrinted>
  <dcterms:created xsi:type="dcterms:W3CDTF">2020-09-03T14:02:00Z</dcterms:created>
  <dcterms:modified xsi:type="dcterms:W3CDTF">2020-09-03T14:15:00Z</dcterms:modified>
</cp:coreProperties>
</file>