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4D" w:rsidRPr="0070034D" w:rsidRDefault="0070034D" w:rsidP="0070034D">
      <w:pPr>
        <w:rPr>
          <w:rFonts w:ascii="Arial" w:hAnsi="Arial" w:cs="Arial"/>
          <w:sz w:val="52"/>
          <w:szCs w:val="24"/>
        </w:rPr>
      </w:pPr>
      <w:proofErr w:type="spellStart"/>
      <w:r w:rsidRPr="0070034D">
        <w:rPr>
          <w:rFonts w:ascii="Arial" w:hAnsi="Arial" w:cs="Arial"/>
          <w:b/>
          <w:bCs/>
          <w:sz w:val="48"/>
          <w:lang/>
        </w:rPr>
        <w:t>Grianan</w:t>
      </w:r>
      <w:proofErr w:type="spellEnd"/>
      <w:r w:rsidRPr="0070034D">
        <w:rPr>
          <w:rFonts w:ascii="Arial" w:hAnsi="Arial" w:cs="Arial"/>
          <w:b/>
          <w:bCs/>
          <w:sz w:val="48"/>
          <w:lang/>
        </w:rPr>
        <w:t xml:space="preserve"> of </w:t>
      </w:r>
      <w:proofErr w:type="spellStart"/>
      <w:r w:rsidRPr="0070034D">
        <w:rPr>
          <w:rFonts w:ascii="Arial" w:hAnsi="Arial" w:cs="Arial"/>
          <w:b/>
          <w:bCs/>
          <w:sz w:val="48"/>
          <w:lang/>
        </w:rPr>
        <w:t>Aileach</w:t>
      </w:r>
      <w:proofErr w:type="spellEnd"/>
    </w:p>
    <w:p w:rsidR="0070034D" w:rsidRPr="0070034D" w:rsidRDefault="0070034D" w:rsidP="0070034D">
      <w:pPr>
        <w:pStyle w:val="NormalWeb"/>
        <w:rPr>
          <w:rFonts w:ascii="Arial" w:hAnsi="Arial" w:cs="Arial"/>
          <w:lang/>
        </w:rPr>
      </w:pPr>
      <w:r w:rsidRPr="0070034D">
        <w:rPr>
          <w:rFonts w:ascii="Arial" w:hAnsi="Arial" w:cs="Arial"/>
          <w:lang/>
        </w:rPr>
        <w:t xml:space="preserve">The </w:t>
      </w:r>
      <w:proofErr w:type="spellStart"/>
      <w:r w:rsidRPr="0070034D">
        <w:rPr>
          <w:rFonts w:ascii="Arial" w:hAnsi="Arial" w:cs="Arial"/>
          <w:b/>
          <w:bCs/>
          <w:lang/>
        </w:rPr>
        <w:t>Grianan</w:t>
      </w:r>
      <w:proofErr w:type="spellEnd"/>
      <w:r w:rsidRPr="0070034D">
        <w:rPr>
          <w:rFonts w:ascii="Arial" w:hAnsi="Arial" w:cs="Arial"/>
          <w:b/>
          <w:bCs/>
          <w:lang/>
        </w:rPr>
        <w:t xml:space="preserve"> of </w:t>
      </w:r>
      <w:proofErr w:type="spellStart"/>
      <w:r w:rsidRPr="0070034D">
        <w:rPr>
          <w:rFonts w:ascii="Arial" w:hAnsi="Arial" w:cs="Arial"/>
          <w:b/>
          <w:bCs/>
          <w:lang/>
        </w:rPr>
        <w:t>Aileach</w:t>
      </w:r>
      <w:proofErr w:type="spellEnd"/>
      <w:r w:rsidRPr="0070034D">
        <w:rPr>
          <w:rFonts w:ascii="Arial" w:hAnsi="Arial" w:cs="Arial"/>
          <w:lang/>
        </w:rPr>
        <w:t xml:space="preserve"> (</w:t>
      </w:r>
      <w:hyperlink r:id="rId4" w:tooltip="Irish language" w:history="1">
        <w:r w:rsidRPr="0070034D">
          <w:rPr>
            <w:rStyle w:val="Hyperlink"/>
            <w:rFonts w:ascii="Arial" w:eastAsiaTheme="majorEastAsia" w:hAnsi="Arial" w:cs="Arial"/>
            <w:color w:val="auto"/>
            <w:u w:val="none"/>
            <w:lang/>
          </w:rPr>
          <w:t>Irish</w:t>
        </w:r>
      </w:hyperlink>
      <w:r w:rsidRPr="0070034D">
        <w:rPr>
          <w:rFonts w:ascii="Arial" w:hAnsi="Arial" w:cs="Arial"/>
          <w:lang/>
        </w:rPr>
        <w:t xml:space="preserve">: </w:t>
      </w:r>
      <w:r w:rsidRPr="0070034D">
        <w:rPr>
          <w:rFonts w:ascii="Arial" w:hAnsi="Arial" w:cs="Arial"/>
          <w:b/>
          <w:bCs/>
          <w:i/>
          <w:iCs/>
          <w:lang w:val="ga-IE"/>
        </w:rPr>
        <w:t>Grianán Ailigh</w:t>
      </w:r>
      <w:r w:rsidRPr="0070034D">
        <w:rPr>
          <w:rFonts w:ascii="Arial" w:hAnsi="Arial" w:cs="Arial"/>
          <w:lang/>
        </w:rPr>
        <w:t xml:space="preserve">, sometimes anglicized </w:t>
      </w:r>
      <w:proofErr w:type="spellStart"/>
      <w:r w:rsidRPr="0070034D">
        <w:rPr>
          <w:rFonts w:ascii="Arial" w:hAnsi="Arial" w:cs="Arial"/>
          <w:b/>
          <w:bCs/>
          <w:lang/>
        </w:rPr>
        <w:t>Greenan</w:t>
      </w:r>
      <w:proofErr w:type="spellEnd"/>
      <w:r w:rsidRPr="0070034D">
        <w:rPr>
          <w:rFonts w:ascii="Arial" w:hAnsi="Arial" w:cs="Arial"/>
          <w:b/>
          <w:bCs/>
          <w:lang/>
        </w:rPr>
        <w:t xml:space="preserve"> Ely</w:t>
      </w:r>
      <w:r w:rsidRPr="0070034D">
        <w:rPr>
          <w:rFonts w:ascii="Arial" w:hAnsi="Arial" w:cs="Arial"/>
          <w:lang/>
        </w:rPr>
        <w:t xml:space="preserve">) is a group of historic structures atop a 244 </w:t>
      </w:r>
      <w:proofErr w:type="spellStart"/>
      <w:r w:rsidRPr="0070034D">
        <w:rPr>
          <w:rFonts w:ascii="Arial" w:hAnsi="Arial" w:cs="Arial"/>
          <w:lang/>
        </w:rPr>
        <w:t>metres</w:t>
      </w:r>
      <w:proofErr w:type="spellEnd"/>
      <w:r w:rsidRPr="0070034D">
        <w:rPr>
          <w:rFonts w:ascii="Arial" w:hAnsi="Arial" w:cs="Arial"/>
          <w:lang/>
        </w:rPr>
        <w:t xml:space="preserve"> (801 ft) hill in </w:t>
      </w:r>
      <w:hyperlink r:id="rId5" w:tooltip="County Donegal" w:history="1">
        <w:r w:rsidRPr="0070034D">
          <w:rPr>
            <w:rStyle w:val="Hyperlink"/>
            <w:rFonts w:ascii="Arial" w:eastAsiaTheme="majorEastAsia" w:hAnsi="Arial" w:cs="Arial"/>
            <w:color w:val="auto"/>
            <w:u w:val="none"/>
            <w:lang/>
          </w:rPr>
          <w:t>County Donegal</w:t>
        </w:r>
      </w:hyperlink>
      <w:r w:rsidRPr="0070034D">
        <w:rPr>
          <w:rFonts w:ascii="Arial" w:hAnsi="Arial" w:cs="Arial"/>
          <w:lang/>
        </w:rPr>
        <w:t xml:space="preserve">, </w:t>
      </w:r>
      <w:hyperlink r:id="rId6" w:tooltip="Republic of Ireland" w:history="1">
        <w:r w:rsidRPr="0070034D">
          <w:rPr>
            <w:rStyle w:val="Hyperlink"/>
            <w:rFonts w:ascii="Arial" w:eastAsiaTheme="majorEastAsia" w:hAnsi="Arial" w:cs="Arial"/>
            <w:color w:val="auto"/>
            <w:u w:val="none"/>
            <w:lang/>
          </w:rPr>
          <w:t>Ireland</w:t>
        </w:r>
      </w:hyperlink>
      <w:r w:rsidRPr="0070034D">
        <w:rPr>
          <w:rFonts w:ascii="Arial" w:hAnsi="Arial" w:cs="Arial"/>
          <w:lang/>
        </w:rPr>
        <w:t xml:space="preserve">. The main structure is a stone </w:t>
      </w:r>
      <w:hyperlink r:id="rId7" w:tooltip="Ringfort" w:history="1">
        <w:proofErr w:type="spellStart"/>
        <w:r w:rsidRPr="0070034D">
          <w:rPr>
            <w:rStyle w:val="Hyperlink"/>
            <w:rFonts w:ascii="Arial" w:eastAsiaTheme="majorEastAsia" w:hAnsi="Arial" w:cs="Arial"/>
            <w:color w:val="auto"/>
            <w:u w:val="none"/>
            <w:lang/>
          </w:rPr>
          <w:t>ringfort</w:t>
        </w:r>
        <w:proofErr w:type="spellEnd"/>
      </w:hyperlink>
      <w:r w:rsidRPr="0070034D">
        <w:rPr>
          <w:rFonts w:ascii="Arial" w:hAnsi="Arial" w:cs="Arial"/>
          <w:lang/>
        </w:rPr>
        <w:t xml:space="preserve">, thought to have been built by the </w:t>
      </w:r>
      <w:hyperlink r:id="rId8" w:tooltip="Uí Néill" w:history="1">
        <w:proofErr w:type="spellStart"/>
        <w:r w:rsidRPr="0070034D">
          <w:rPr>
            <w:rStyle w:val="Hyperlink"/>
            <w:rFonts w:ascii="Arial" w:eastAsiaTheme="majorEastAsia" w:hAnsi="Arial" w:cs="Arial"/>
            <w:color w:val="auto"/>
            <w:u w:val="none"/>
            <w:lang/>
          </w:rPr>
          <w:t>Uí</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Néill</w:t>
        </w:r>
        <w:proofErr w:type="spellEnd"/>
      </w:hyperlink>
      <w:r w:rsidRPr="0070034D">
        <w:rPr>
          <w:rFonts w:ascii="Arial" w:hAnsi="Arial" w:cs="Arial"/>
          <w:lang/>
        </w:rPr>
        <w:t xml:space="preserve"> in the sixth or seventh century </w:t>
      </w:r>
      <w:hyperlink r:id="rId9" w:tooltip="Common Era" w:history="1">
        <w:r w:rsidRPr="0070034D">
          <w:rPr>
            <w:rStyle w:val="Hyperlink"/>
            <w:rFonts w:ascii="Arial" w:eastAsiaTheme="majorEastAsia" w:hAnsi="Arial" w:cs="Arial"/>
            <w:color w:val="auto"/>
            <w:u w:val="none"/>
            <w:lang/>
          </w:rPr>
          <w:t>CE</w:t>
        </w:r>
      </w:hyperlink>
      <w:r w:rsidRPr="0070034D">
        <w:rPr>
          <w:rFonts w:ascii="Arial" w:hAnsi="Arial" w:cs="Arial"/>
          <w:lang/>
        </w:rPr>
        <w:t>;</w:t>
      </w:r>
      <w:hyperlink r:id="rId10" w:anchor="cite_note-1" w:history="1">
        <w:r w:rsidRPr="0070034D">
          <w:rPr>
            <w:rFonts w:ascii="Arial" w:hAnsi="Arial" w:cs="Arial"/>
            <w:vertAlign w:val="superscript"/>
            <w:lang/>
          </w:rPr>
          <w:t>[1]</w:t>
        </w:r>
      </w:hyperlink>
      <w:r w:rsidRPr="0070034D">
        <w:rPr>
          <w:rFonts w:ascii="Arial" w:hAnsi="Arial" w:cs="Arial"/>
          <w:lang/>
        </w:rPr>
        <w:t xml:space="preserve"> although there is evidence that the site had been in use before the fort was built. It </w:t>
      </w:r>
      <w:proofErr w:type="gramStart"/>
      <w:r w:rsidRPr="0070034D">
        <w:rPr>
          <w:rFonts w:ascii="Arial" w:hAnsi="Arial" w:cs="Arial"/>
          <w:lang/>
        </w:rPr>
        <w:t>has been identified</w:t>
      </w:r>
      <w:proofErr w:type="gramEnd"/>
      <w:r w:rsidRPr="0070034D">
        <w:rPr>
          <w:rFonts w:ascii="Arial" w:hAnsi="Arial" w:cs="Arial"/>
          <w:lang/>
        </w:rPr>
        <w:t xml:space="preserve"> as the seat of the </w:t>
      </w:r>
      <w:hyperlink r:id="rId11" w:tooltip="Kings of Ailech" w:history="1">
        <w:r w:rsidRPr="0070034D">
          <w:rPr>
            <w:rStyle w:val="Hyperlink"/>
            <w:rFonts w:ascii="Arial" w:eastAsiaTheme="majorEastAsia" w:hAnsi="Arial" w:cs="Arial"/>
            <w:color w:val="auto"/>
            <w:u w:val="none"/>
            <w:lang/>
          </w:rPr>
          <w:t xml:space="preserve">Kingdom of </w:t>
        </w:r>
        <w:proofErr w:type="spellStart"/>
        <w:r w:rsidRPr="0070034D">
          <w:rPr>
            <w:rStyle w:val="Hyperlink"/>
            <w:rFonts w:ascii="Arial" w:eastAsiaTheme="majorEastAsia" w:hAnsi="Arial" w:cs="Arial"/>
            <w:color w:val="auto"/>
            <w:u w:val="none"/>
            <w:lang/>
          </w:rPr>
          <w:t>Aileach</w:t>
        </w:r>
        <w:proofErr w:type="spellEnd"/>
      </w:hyperlink>
      <w:r w:rsidRPr="0070034D">
        <w:rPr>
          <w:rFonts w:ascii="Arial" w:hAnsi="Arial" w:cs="Arial"/>
          <w:lang/>
        </w:rPr>
        <w:t xml:space="preserve"> and one of the </w:t>
      </w:r>
      <w:hyperlink r:id="rId12" w:tooltip="Royal sites of Ireland" w:history="1">
        <w:r w:rsidRPr="0070034D">
          <w:rPr>
            <w:rStyle w:val="Hyperlink"/>
            <w:rFonts w:ascii="Arial" w:eastAsiaTheme="majorEastAsia" w:hAnsi="Arial" w:cs="Arial"/>
            <w:color w:val="auto"/>
            <w:u w:val="none"/>
            <w:lang/>
          </w:rPr>
          <w:t>royal sites</w:t>
        </w:r>
      </w:hyperlink>
      <w:r w:rsidRPr="0070034D">
        <w:rPr>
          <w:rFonts w:ascii="Arial" w:hAnsi="Arial" w:cs="Arial"/>
          <w:lang/>
        </w:rPr>
        <w:t xml:space="preserve"> of </w:t>
      </w:r>
      <w:hyperlink r:id="rId13" w:tooltip="Gaelic Ireland" w:history="1">
        <w:r w:rsidRPr="0070034D">
          <w:rPr>
            <w:rStyle w:val="Hyperlink"/>
            <w:rFonts w:ascii="Arial" w:eastAsiaTheme="majorEastAsia" w:hAnsi="Arial" w:cs="Arial"/>
            <w:color w:val="auto"/>
            <w:u w:val="none"/>
            <w:lang/>
          </w:rPr>
          <w:t>Gaelic Ireland</w:t>
        </w:r>
      </w:hyperlink>
      <w:r w:rsidRPr="0070034D">
        <w:rPr>
          <w:rFonts w:ascii="Arial" w:hAnsi="Arial" w:cs="Arial"/>
          <w:lang/>
        </w:rPr>
        <w:t xml:space="preserve">. The wall is about 4.5 </w:t>
      </w:r>
      <w:proofErr w:type="spellStart"/>
      <w:r w:rsidRPr="0070034D">
        <w:rPr>
          <w:rFonts w:ascii="Arial" w:hAnsi="Arial" w:cs="Arial"/>
          <w:lang/>
        </w:rPr>
        <w:t>metres</w:t>
      </w:r>
      <w:proofErr w:type="spellEnd"/>
      <w:r w:rsidRPr="0070034D">
        <w:rPr>
          <w:rFonts w:ascii="Arial" w:hAnsi="Arial" w:cs="Arial"/>
          <w:lang/>
        </w:rPr>
        <w:t xml:space="preserve"> (15 ft) thick and 5 </w:t>
      </w:r>
      <w:proofErr w:type="spellStart"/>
      <w:r w:rsidRPr="0070034D">
        <w:rPr>
          <w:rFonts w:ascii="Arial" w:hAnsi="Arial" w:cs="Arial"/>
          <w:lang/>
        </w:rPr>
        <w:t>metres</w:t>
      </w:r>
      <w:proofErr w:type="spellEnd"/>
      <w:r w:rsidRPr="0070034D">
        <w:rPr>
          <w:rFonts w:ascii="Arial" w:hAnsi="Arial" w:cs="Arial"/>
          <w:lang/>
        </w:rPr>
        <w:t xml:space="preserve"> (16 ft) high. It has three terraces, which </w:t>
      </w:r>
      <w:proofErr w:type="gramStart"/>
      <w:r w:rsidRPr="0070034D">
        <w:rPr>
          <w:rFonts w:ascii="Arial" w:hAnsi="Arial" w:cs="Arial"/>
          <w:lang/>
        </w:rPr>
        <w:t>are linked</w:t>
      </w:r>
      <w:proofErr w:type="gramEnd"/>
      <w:r w:rsidRPr="0070034D">
        <w:rPr>
          <w:rFonts w:ascii="Arial" w:hAnsi="Arial" w:cs="Arial"/>
          <w:lang/>
        </w:rPr>
        <w:t xml:space="preserve"> by steps, and two long passages within it. Originally, there would have been buildings inside the </w:t>
      </w:r>
      <w:proofErr w:type="spellStart"/>
      <w:r w:rsidRPr="0070034D">
        <w:rPr>
          <w:rFonts w:ascii="Arial" w:hAnsi="Arial" w:cs="Arial"/>
          <w:lang/>
        </w:rPr>
        <w:t>ringfort</w:t>
      </w:r>
      <w:proofErr w:type="spellEnd"/>
      <w:r w:rsidRPr="0070034D">
        <w:rPr>
          <w:rFonts w:ascii="Arial" w:hAnsi="Arial" w:cs="Arial"/>
          <w:lang/>
        </w:rPr>
        <w:t xml:space="preserve">. Just outside it are the remains of a </w:t>
      </w:r>
      <w:hyperlink r:id="rId14" w:tooltip="Water well" w:history="1">
        <w:r w:rsidRPr="0070034D">
          <w:rPr>
            <w:rStyle w:val="Hyperlink"/>
            <w:rFonts w:ascii="Arial" w:eastAsiaTheme="majorEastAsia" w:hAnsi="Arial" w:cs="Arial"/>
            <w:color w:val="auto"/>
            <w:u w:val="none"/>
            <w:lang/>
          </w:rPr>
          <w:t>well</w:t>
        </w:r>
      </w:hyperlink>
      <w:r w:rsidRPr="0070034D">
        <w:rPr>
          <w:rFonts w:ascii="Arial" w:hAnsi="Arial" w:cs="Arial"/>
          <w:lang/>
        </w:rPr>
        <w:t xml:space="preserve"> and a </w:t>
      </w:r>
      <w:hyperlink r:id="rId15" w:tooltip="Tumulus" w:history="1">
        <w:r w:rsidRPr="0070034D">
          <w:rPr>
            <w:rStyle w:val="Hyperlink"/>
            <w:rFonts w:ascii="Arial" w:eastAsiaTheme="majorEastAsia" w:hAnsi="Arial" w:cs="Arial"/>
            <w:color w:val="auto"/>
            <w:u w:val="none"/>
            <w:lang/>
          </w:rPr>
          <w:t>tumulus</w:t>
        </w:r>
      </w:hyperlink>
      <w:r w:rsidRPr="0070034D">
        <w:rPr>
          <w:rFonts w:ascii="Arial" w:hAnsi="Arial" w:cs="Arial"/>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By the 12th century, the Kingdom of </w:t>
      </w:r>
      <w:proofErr w:type="spellStart"/>
      <w:r w:rsidRPr="0070034D">
        <w:rPr>
          <w:rFonts w:ascii="Arial" w:hAnsi="Arial" w:cs="Arial"/>
          <w:lang/>
        </w:rPr>
        <w:t>Aileach</w:t>
      </w:r>
      <w:proofErr w:type="spellEnd"/>
      <w:r w:rsidRPr="0070034D">
        <w:rPr>
          <w:rFonts w:ascii="Arial" w:hAnsi="Arial" w:cs="Arial"/>
          <w:lang/>
        </w:rPr>
        <w:t xml:space="preserve"> had become </w:t>
      </w:r>
      <w:proofErr w:type="gramStart"/>
      <w:r w:rsidRPr="0070034D">
        <w:rPr>
          <w:rFonts w:ascii="Arial" w:hAnsi="Arial" w:cs="Arial"/>
          <w:lang/>
        </w:rPr>
        <w:t>embattled</w:t>
      </w:r>
      <w:proofErr w:type="gramEnd"/>
      <w:r w:rsidRPr="0070034D">
        <w:rPr>
          <w:rFonts w:ascii="Arial" w:hAnsi="Arial" w:cs="Arial"/>
          <w:lang/>
        </w:rPr>
        <w:t xml:space="preserve"> and lost a fair amount of territory to the </w:t>
      </w:r>
      <w:hyperlink r:id="rId16" w:tooltip="Norman invasion of Ireland" w:history="1">
        <w:r w:rsidRPr="0070034D">
          <w:rPr>
            <w:rStyle w:val="Hyperlink"/>
            <w:rFonts w:ascii="Arial" w:eastAsiaTheme="majorEastAsia" w:hAnsi="Arial" w:cs="Arial"/>
            <w:color w:val="auto"/>
            <w:u w:val="none"/>
            <w:lang/>
          </w:rPr>
          <w:t>invading Normans</w:t>
        </w:r>
      </w:hyperlink>
      <w:r w:rsidRPr="0070034D">
        <w:rPr>
          <w:rFonts w:ascii="Arial" w:hAnsi="Arial" w:cs="Arial"/>
          <w:lang/>
        </w:rPr>
        <w:t xml:space="preserve">. According to Irish literature, </w:t>
      </w:r>
      <w:proofErr w:type="gramStart"/>
      <w:r w:rsidRPr="0070034D">
        <w:rPr>
          <w:rFonts w:ascii="Arial" w:hAnsi="Arial" w:cs="Arial"/>
          <w:lang/>
        </w:rPr>
        <w:t xml:space="preserve">the </w:t>
      </w:r>
      <w:proofErr w:type="spellStart"/>
      <w:r w:rsidRPr="0070034D">
        <w:rPr>
          <w:rFonts w:ascii="Arial" w:hAnsi="Arial" w:cs="Arial"/>
          <w:lang/>
        </w:rPr>
        <w:t>ringfort</w:t>
      </w:r>
      <w:proofErr w:type="spellEnd"/>
      <w:r w:rsidRPr="0070034D">
        <w:rPr>
          <w:rFonts w:ascii="Arial" w:hAnsi="Arial" w:cs="Arial"/>
          <w:lang/>
        </w:rPr>
        <w:t xml:space="preserve"> was mostly destroyed by </w:t>
      </w:r>
      <w:hyperlink r:id="rId17" w:tooltip="Muirchertach Ua Briain" w:history="1">
        <w:proofErr w:type="spellStart"/>
        <w:r w:rsidRPr="0070034D">
          <w:rPr>
            <w:rStyle w:val="Hyperlink"/>
            <w:rFonts w:ascii="Arial" w:eastAsiaTheme="majorEastAsia" w:hAnsi="Arial" w:cs="Arial"/>
            <w:color w:val="auto"/>
            <w:u w:val="none"/>
            <w:lang/>
          </w:rPr>
          <w:t>Muirchertach</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Ua</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Briain</w:t>
        </w:r>
        <w:proofErr w:type="spellEnd"/>
      </w:hyperlink>
      <w:r w:rsidRPr="0070034D">
        <w:rPr>
          <w:rFonts w:ascii="Arial" w:hAnsi="Arial" w:cs="Arial"/>
          <w:lang/>
        </w:rPr>
        <w:t xml:space="preserve">, </w:t>
      </w:r>
      <w:hyperlink r:id="rId18" w:tooltip="King of Munster" w:history="1">
        <w:r w:rsidRPr="0070034D">
          <w:rPr>
            <w:rStyle w:val="Hyperlink"/>
            <w:rFonts w:ascii="Arial" w:eastAsiaTheme="majorEastAsia" w:hAnsi="Arial" w:cs="Arial"/>
            <w:color w:val="auto"/>
            <w:u w:val="none"/>
            <w:lang/>
          </w:rPr>
          <w:t>King of Munster</w:t>
        </w:r>
      </w:hyperlink>
      <w:r w:rsidRPr="0070034D">
        <w:rPr>
          <w:rFonts w:ascii="Arial" w:hAnsi="Arial" w:cs="Arial"/>
          <w:lang/>
        </w:rPr>
        <w:t>,</w:t>
      </w:r>
      <w:proofErr w:type="gramEnd"/>
      <w:r w:rsidRPr="0070034D">
        <w:rPr>
          <w:rFonts w:ascii="Arial" w:hAnsi="Arial" w:cs="Arial"/>
          <w:lang/>
        </w:rPr>
        <w:t xml:space="preserve"> in 1101. Substantial restoration work </w:t>
      </w:r>
      <w:proofErr w:type="gramStart"/>
      <w:r w:rsidRPr="0070034D">
        <w:rPr>
          <w:rFonts w:ascii="Arial" w:hAnsi="Arial" w:cs="Arial"/>
          <w:lang/>
        </w:rPr>
        <w:t>was carried out</w:t>
      </w:r>
      <w:proofErr w:type="gramEnd"/>
      <w:r w:rsidRPr="0070034D">
        <w:rPr>
          <w:rFonts w:ascii="Arial" w:hAnsi="Arial" w:cs="Arial"/>
          <w:lang/>
        </w:rPr>
        <w:t xml:space="preserve"> in 1870. Today, the site is a </w:t>
      </w:r>
      <w:hyperlink r:id="rId19" w:tooltip="National Monument (Ireland)" w:history="1">
        <w:r w:rsidRPr="0070034D">
          <w:rPr>
            <w:rStyle w:val="Hyperlink"/>
            <w:rFonts w:ascii="Arial" w:eastAsiaTheme="majorEastAsia" w:hAnsi="Arial" w:cs="Arial"/>
            <w:color w:val="auto"/>
            <w:u w:val="none"/>
            <w:lang/>
          </w:rPr>
          <w:t>National Monument</w:t>
        </w:r>
      </w:hyperlink>
      <w:r w:rsidRPr="0070034D">
        <w:rPr>
          <w:rFonts w:ascii="Arial" w:hAnsi="Arial" w:cs="Arial"/>
          <w:lang/>
        </w:rPr>
        <w:t xml:space="preserve"> and a tourist attraction.</w:t>
      </w:r>
    </w:p>
    <w:p w:rsidR="0070034D" w:rsidRPr="0070034D" w:rsidRDefault="0070034D" w:rsidP="0070034D">
      <w:pPr>
        <w:pStyle w:val="NormalWeb"/>
        <w:rPr>
          <w:rFonts w:ascii="Arial" w:hAnsi="Arial" w:cs="Arial"/>
          <w:lang/>
        </w:rPr>
      </w:pPr>
      <w:r w:rsidRPr="0070034D">
        <w:rPr>
          <w:rFonts w:ascii="Arial" w:hAnsi="Arial" w:cs="Arial"/>
          <w:lang/>
        </w:rPr>
        <w:t xml:space="preserve">The </w:t>
      </w:r>
      <w:proofErr w:type="spellStart"/>
      <w:r w:rsidRPr="0070034D">
        <w:rPr>
          <w:rFonts w:ascii="Arial" w:hAnsi="Arial" w:cs="Arial"/>
          <w:lang/>
        </w:rPr>
        <w:t>Grianán</w:t>
      </w:r>
      <w:proofErr w:type="spellEnd"/>
      <w:r w:rsidRPr="0070034D">
        <w:rPr>
          <w:rFonts w:ascii="Arial" w:hAnsi="Arial" w:cs="Arial"/>
          <w:lang/>
        </w:rPr>
        <w:t xml:space="preserve"> is located on the western edge of a small group of hills that lie between the upper reaches of </w:t>
      </w:r>
      <w:hyperlink r:id="rId20" w:tooltip="Lough Swilly" w:history="1">
        <w:proofErr w:type="spellStart"/>
        <w:r w:rsidRPr="0070034D">
          <w:rPr>
            <w:rStyle w:val="Hyperlink"/>
            <w:rFonts w:ascii="Arial" w:eastAsiaTheme="majorEastAsia" w:hAnsi="Arial" w:cs="Arial"/>
            <w:color w:val="auto"/>
            <w:u w:val="none"/>
            <w:lang/>
          </w:rPr>
          <w:t>Lough</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Swilly</w:t>
        </w:r>
        <w:proofErr w:type="spellEnd"/>
      </w:hyperlink>
      <w:r w:rsidRPr="0070034D">
        <w:rPr>
          <w:rFonts w:ascii="Arial" w:hAnsi="Arial" w:cs="Arial"/>
          <w:lang/>
        </w:rPr>
        <w:t xml:space="preserve"> and </w:t>
      </w:r>
      <w:hyperlink r:id="rId21" w:tooltip="Lough Foyle" w:history="1">
        <w:proofErr w:type="spellStart"/>
        <w:r w:rsidRPr="0070034D">
          <w:rPr>
            <w:rStyle w:val="Hyperlink"/>
            <w:rFonts w:ascii="Arial" w:eastAsiaTheme="majorEastAsia" w:hAnsi="Arial" w:cs="Arial"/>
            <w:color w:val="auto"/>
            <w:u w:val="none"/>
            <w:lang/>
          </w:rPr>
          <w:t>Lough</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Foyle</w:t>
        </w:r>
        <w:proofErr w:type="spellEnd"/>
      </w:hyperlink>
      <w:r w:rsidRPr="0070034D">
        <w:rPr>
          <w:rFonts w:ascii="Arial" w:hAnsi="Arial" w:cs="Arial"/>
          <w:lang/>
        </w:rPr>
        <w:t xml:space="preserve">. Although the hill is comparatively not that high, the summit dominates the </w:t>
      </w:r>
      <w:proofErr w:type="spellStart"/>
      <w:r w:rsidRPr="0070034D">
        <w:rPr>
          <w:rFonts w:ascii="Arial" w:hAnsi="Arial" w:cs="Arial"/>
          <w:lang/>
        </w:rPr>
        <w:t>neighbouring</w:t>
      </w:r>
      <w:proofErr w:type="spellEnd"/>
      <w:r w:rsidRPr="0070034D">
        <w:rPr>
          <w:rFonts w:ascii="Arial" w:hAnsi="Arial" w:cs="Arial"/>
          <w:lang/>
        </w:rPr>
        <w:t xml:space="preserve"> counties of </w:t>
      </w:r>
      <w:hyperlink r:id="rId22" w:tooltip="County Londonderry" w:history="1">
        <w:r w:rsidRPr="0070034D">
          <w:rPr>
            <w:rStyle w:val="Hyperlink"/>
            <w:rFonts w:ascii="Arial" w:eastAsiaTheme="majorEastAsia" w:hAnsi="Arial" w:cs="Arial"/>
            <w:color w:val="auto"/>
            <w:u w:val="none"/>
            <w:lang/>
          </w:rPr>
          <w:t>Londonderry</w:t>
        </w:r>
      </w:hyperlink>
      <w:r w:rsidRPr="0070034D">
        <w:rPr>
          <w:rFonts w:ascii="Arial" w:hAnsi="Arial" w:cs="Arial"/>
          <w:lang/>
        </w:rPr>
        <w:t xml:space="preserve">, </w:t>
      </w:r>
      <w:hyperlink r:id="rId23" w:tooltip="County Donegal" w:history="1">
        <w:r w:rsidRPr="0070034D">
          <w:rPr>
            <w:rStyle w:val="Hyperlink"/>
            <w:rFonts w:ascii="Arial" w:eastAsiaTheme="majorEastAsia" w:hAnsi="Arial" w:cs="Arial"/>
            <w:color w:val="auto"/>
            <w:u w:val="none"/>
            <w:lang/>
          </w:rPr>
          <w:t>Donegal</w:t>
        </w:r>
      </w:hyperlink>
      <w:r w:rsidRPr="0070034D">
        <w:rPr>
          <w:rFonts w:ascii="Arial" w:hAnsi="Arial" w:cs="Arial"/>
          <w:lang/>
        </w:rPr>
        <w:t xml:space="preserve"> and </w:t>
      </w:r>
      <w:hyperlink r:id="rId24" w:tooltip="County Tyrone" w:history="1">
        <w:r w:rsidRPr="0070034D">
          <w:rPr>
            <w:rStyle w:val="Hyperlink"/>
            <w:rFonts w:ascii="Arial" w:eastAsiaTheme="majorEastAsia" w:hAnsi="Arial" w:cs="Arial"/>
            <w:color w:val="auto"/>
            <w:u w:val="none"/>
            <w:lang/>
          </w:rPr>
          <w:t>Tyrone</w:t>
        </w:r>
      </w:hyperlink>
      <w:r w:rsidRPr="0070034D">
        <w:rPr>
          <w:rFonts w:ascii="Arial" w:hAnsi="Arial" w:cs="Arial"/>
          <w:lang/>
        </w:rPr>
        <w:t xml:space="preserve">. Located at the edge of the </w:t>
      </w:r>
      <w:hyperlink r:id="rId25" w:tooltip="Inishowen" w:history="1">
        <w:proofErr w:type="spellStart"/>
        <w:r w:rsidRPr="0070034D">
          <w:rPr>
            <w:rStyle w:val="Hyperlink"/>
            <w:rFonts w:ascii="Arial" w:eastAsiaTheme="majorEastAsia" w:hAnsi="Arial" w:cs="Arial"/>
            <w:color w:val="auto"/>
            <w:u w:val="none"/>
            <w:lang/>
          </w:rPr>
          <w:t>Inishowen</w:t>
        </w:r>
        <w:proofErr w:type="spellEnd"/>
      </w:hyperlink>
      <w:r w:rsidRPr="0070034D">
        <w:rPr>
          <w:rFonts w:ascii="Arial" w:hAnsi="Arial" w:cs="Arial"/>
          <w:lang/>
        </w:rPr>
        <w:t xml:space="preserve"> peninsula, it is 11.25 </w:t>
      </w:r>
      <w:proofErr w:type="spellStart"/>
      <w:r w:rsidRPr="0070034D">
        <w:rPr>
          <w:rFonts w:ascii="Arial" w:hAnsi="Arial" w:cs="Arial"/>
          <w:lang/>
        </w:rPr>
        <w:t>kilometres</w:t>
      </w:r>
      <w:proofErr w:type="spellEnd"/>
      <w:r w:rsidRPr="0070034D">
        <w:rPr>
          <w:rFonts w:ascii="Arial" w:hAnsi="Arial" w:cs="Arial"/>
          <w:lang/>
        </w:rPr>
        <w:t xml:space="preserve"> northwest of the ecclesiastical site of </w:t>
      </w:r>
      <w:hyperlink r:id="rId26" w:tooltip="Derry" w:history="1">
        <w:r w:rsidRPr="0070034D">
          <w:rPr>
            <w:rStyle w:val="Hyperlink"/>
            <w:rFonts w:ascii="Arial" w:eastAsiaTheme="majorEastAsia" w:hAnsi="Arial" w:cs="Arial"/>
            <w:color w:val="auto"/>
            <w:u w:val="none"/>
            <w:lang/>
          </w:rPr>
          <w:t>Derry</w:t>
        </w:r>
      </w:hyperlink>
      <w:r w:rsidRPr="0070034D">
        <w:rPr>
          <w:rFonts w:ascii="Arial" w:hAnsi="Arial" w:cs="Arial"/>
          <w:lang/>
        </w:rPr>
        <w:t xml:space="preserve">. Both sites histories </w:t>
      </w:r>
      <w:proofErr w:type="gramStart"/>
      <w:r w:rsidRPr="0070034D">
        <w:rPr>
          <w:rFonts w:ascii="Arial" w:hAnsi="Arial" w:cs="Arial"/>
          <w:lang/>
        </w:rPr>
        <w:t>are closely linked</w:t>
      </w:r>
      <w:proofErr w:type="gramEnd"/>
      <w:r w:rsidRPr="0070034D">
        <w:rPr>
          <w:rFonts w:ascii="Arial" w:hAnsi="Arial" w:cs="Arial"/>
          <w:lang/>
        </w:rPr>
        <w:t xml:space="preserve">. There is much legend and historical material related to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The Irish annals record its destruction in 1101. The main monument on the hill is a stone </w:t>
      </w:r>
      <w:proofErr w:type="spellStart"/>
      <w:r w:rsidRPr="0070034D">
        <w:rPr>
          <w:rFonts w:ascii="Arial" w:hAnsi="Arial" w:cs="Arial"/>
          <w:lang/>
        </w:rPr>
        <w:t>cashel</w:t>
      </w:r>
      <w:proofErr w:type="spellEnd"/>
      <w:r w:rsidRPr="0070034D">
        <w:rPr>
          <w:rFonts w:ascii="Arial" w:hAnsi="Arial" w:cs="Arial"/>
          <w:lang/>
        </w:rPr>
        <w:t xml:space="preserve">, restored in the nineteenth century, but probably built in the eighth century AD. The summit’s use as an area of settlement may go back much further. A </w:t>
      </w:r>
      <w:hyperlink r:id="rId27" w:tooltip="Tumulus" w:history="1">
        <w:r w:rsidRPr="0070034D">
          <w:rPr>
            <w:rStyle w:val="Hyperlink"/>
            <w:rFonts w:ascii="Arial" w:eastAsiaTheme="majorEastAsia" w:hAnsi="Arial" w:cs="Arial"/>
            <w:color w:val="auto"/>
            <w:u w:val="none"/>
            <w:lang/>
          </w:rPr>
          <w:t>tumulus</w:t>
        </w:r>
      </w:hyperlink>
      <w:r w:rsidRPr="0070034D">
        <w:rPr>
          <w:rFonts w:ascii="Arial" w:hAnsi="Arial" w:cs="Arial"/>
          <w:lang/>
        </w:rPr>
        <w:t xml:space="preserve"> at the </w:t>
      </w:r>
      <w:proofErr w:type="spellStart"/>
      <w:r w:rsidRPr="0070034D">
        <w:rPr>
          <w:rFonts w:ascii="Arial" w:hAnsi="Arial" w:cs="Arial"/>
          <w:lang/>
        </w:rPr>
        <w:t>Grianán</w:t>
      </w:r>
      <w:proofErr w:type="spellEnd"/>
      <w:r w:rsidRPr="0070034D">
        <w:rPr>
          <w:rFonts w:ascii="Arial" w:hAnsi="Arial" w:cs="Arial"/>
          <w:lang/>
        </w:rPr>
        <w:t xml:space="preserve"> may date back to Neolithic age and a covered well </w:t>
      </w:r>
      <w:proofErr w:type="gramStart"/>
      <w:r w:rsidRPr="0070034D">
        <w:rPr>
          <w:rFonts w:ascii="Arial" w:hAnsi="Arial" w:cs="Arial"/>
          <w:lang/>
        </w:rPr>
        <w:t>was found</w:t>
      </w:r>
      <w:proofErr w:type="gramEnd"/>
      <w:r w:rsidRPr="0070034D">
        <w:rPr>
          <w:rFonts w:ascii="Arial" w:hAnsi="Arial" w:cs="Arial"/>
          <w:lang/>
        </w:rPr>
        <w:t xml:space="preserve"> nearby the </w:t>
      </w:r>
      <w:proofErr w:type="spellStart"/>
      <w:r w:rsidRPr="0070034D">
        <w:rPr>
          <w:rFonts w:ascii="Arial" w:hAnsi="Arial" w:cs="Arial"/>
          <w:lang/>
        </w:rPr>
        <w:t>cashel</w:t>
      </w:r>
      <w:proofErr w:type="spellEnd"/>
      <w:r w:rsidRPr="0070034D">
        <w:rPr>
          <w:rFonts w:ascii="Arial" w:hAnsi="Arial" w:cs="Arial"/>
          <w:lang/>
        </w:rPr>
        <w:t xml:space="preserve"> in the early nineteenth century.</w:t>
      </w:r>
    </w:p>
    <w:p w:rsidR="0070034D" w:rsidRPr="0070034D" w:rsidRDefault="0070034D" w:rsidP="0070034D">
      <w:pPr>
        <w:rPr>
          <w:rFonts w:ascii="Arial" w:hAnsi="Arial" w:cs="Arial"/>
          <w:sz w:val="24"/>
          <w:szCs w:val="24"/>
          <w:lang/>
        </w:rPr>
      </w:pPr>
      <w:r w:rsidRPr="0070034D">
        <w:rPr>
          <w:rFonts w:ascii="Arial" w:hAnsi="Arial" w:cs="Arial"/>
          <w:noProof/>
          <w:sz w:val="24"/>
          <w:szCs w:val="24"/>
        </w:rPr>
        <w:lastRenderedPageBreak/>
        <w:drawing>
          <wp:inline distT="0" distB="0" distL="0" distR="0">
            <wp:extent cx="5467350" cy="4101758"/>
            <wp:effectExtent l="19050" t="0" r="0" b="0"/>
            <wp:docPr id="44" name="Picture 44" descr="http://upload.wikimedia.org/wikipedia/commons/thumb/4/44/Grainan_of_aileach.jpg/220px-Grainan_of_aileach.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4/44/Grainan_of_aileach.jpg/220px-Grainan_of_aileach.jpg">
                      <a:hlinkClick r:id="rId28"/>
                    </pic:cNvPr>
                    <pic:cNvPicPr>
                      <a:picLocks noChangeAspect="1" noChangeArrowheads="1"/>
                    </pic:cNvPicPr>
                  </pic:nvPicPr>
                  <pic:blipFill>
                    <a:blip r:embed="rId29" cstate="print"/>
                    <a:srcRect/>
                    <a:stretch>
                      <a:fillRect/>
                    </a:stretch>
                  </pic:blipFill>
                  <pic:spPr bwMode="auto">
                    <a:xfrm>
                      <a:off x="0" y="0"/>
                      <a:ext cx="5469292" cy="4103215"/>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142240" cy="106680"/>
            <wp:effectExtent l="19050" t="0" r="0" b="0"/>
            <wp:docPr id="45" name="Picture 45" descr="http://bits.wikimedia.org/static-1.22wmf3/skins/common/images/magnify-clip.png">
              <a:hlinkClick xmlns:a="http://schemas.openxmlformats.org/drawingml/2006/main" r:id="rId2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tatic-1.22wmf3/skins/common/images/magnify-clip.png">
                      <a:hlinkClick r:id="rId28" tooltip="&quot;Enlarge&quot;"/>
                    </pic:cNvPr>
                    <pic:cNvPicPr>
                      <a:picLocks noChangeAspect="1" noChangeArrowheads="1"/>
                    </pic:cNvPicPr>
                  </pic:nvPicPr>
                  <pic:blipFill>
                    <a:blip r:embed="rId30"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sz w:val="24"/>
          <w:szCs w:val="24"/>
          <w:lang/>
        </w:rPr>
        <w:t xml:space="preserve">Interior view of </w:t>
      </w:r>
      <w:proofErr w:type="spellStart"/>
      <w:r w:rsidRPr="0070034D">
        <w:rPr>
          <w:rFonts w:ascii="Arial" w:hAnsi="Arial" w:cs="Arial"/>
          <w:i/>
          <w:iCs/>
          <w:sz w:val="24"/>
          <w:szCs w:val="24"/>
          <w:lang/>
        </w:rPr>
        <w:t>Grianan</w:t>
      </w:r>
      <w:proofErr w:type="spellEnd"/>
      <w:r w:rsidRPr="0070034D">
        <w:rPr>
          <w:rFonts w:ascii="Arial" w:hAnsi="Arial" w:cs="Arial"/>
          <w:i/>
          <w:iCs/>
          <w:sz w:val="24"/>
          <w:szCs w:val="24"/>
          <w:lang/>
        </w:rPr>
        <w:t xml:space="preserve"> of </w:t>
      </w:r>
      <w:proofErr w:type="spellStart"/>
      <w:r w:rsidRPr="0070034D">
        <w:rPr>
          <w:rFonts w:ascii="Arial" w:hAnsi="Arial" w:cs="Arial"/>
          <w:i/>
          <w:iCs/>
          <w:sz w:val="24"/>
          <w:szCs w:val="24"/>
          <w:lang/>
        </w:rPr>
        <w:t>Aileach</w:t>
      </w:r>
      <w:proofErr w:type="spellEnd"/>
    </w:p>
    <w:p w:rsidR="0070034D" w:rsidRPr="0070034D" w:rsidRDefault="0070034D" w:rsidP="0070034D">
      <w:pPr>
        <w:rPr>
          <w:rFonts w:ascii="Arial" w:hAnsi="Arial" w:cs="Arial"/>
          <w:sz w:val="24"/>
          <w:szCs w:val="24"/>
          <w:lang/>
        </w:rPr>
      </w:pPr>
      <w:r w:rsidRPr="0070034D">
        <w:rPr>
          <w:rFonts w:ascii="Arial" w:hAnsi="Arial" w:cs="Arial"/>
          <w:noProof/>
          <w:sz w:val="24"/>
          <w:szCs w:val="24"/>
        </w:rPr>
        <w:lastRenderedPageBreak/>
        <w:drawing>
          <wp:inline distT="0" distB="0" distL="0" distR="0">
            <wp:extent cx="5764233" cy="4324487"/>
            <wp:effectExtent l="19050" t="0" r="7917" b="0"/>
            <wp:docPr id="46" name="Picture 46" descr="http://upload.wikimedia.org/wikipedia/commons/thumb/0/05/Grianan_of_Aileach_view.Jpg/220px-Grianan_of_Aileach_view.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0/05/Grianan_of_Aileach_view.Jpg/220px-Grianan_of_Aileach_view.Jpg">
                      <a:hlinkClick r:id="rId31"/>
                    </pic:cNvPr>
                    <pic:cNvPicPr>
                      <a:picLocks noChangeAspect="1" noChangeArrowheads="1"/>
                    </pic:cNvPicPr>
                  </pic:nvPicPr>
                  <pic:blipFill>
                    <a:blip r:embed="rId32" cstate="print"/>
                    <a:srcRect/>
                    <a:stretch>
                      <a:fillRect/>
                    </a:stretch>
                  </pic:blipFill>
                  <pic:spPr bwMode="auto">
                    <a:xfrm>
                      <a:off x="0" y="0"/>
                      <a:ext cx="5766280" cy="4326023"/>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142240" cy="106680"/>
            <wp:effectExtent l="19050" t="0" r="0" b="0"/>
            <wp:docPr id="47" name="Picture 47" descr="http://bits.wikimedia.org/static-1.22wmf3/skins/common/images/magnify-clip.png">
              <a:hlinkClick xmlns:a="http://schemas.openxmlformats.org/drawingml/2006/main" r:id="rId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its.wikimedia.org/static-1.22wmf3/skins/common/images/magnify-clip.png">
                      <a:hlinkClick r:id="rId31" tooltip="&quot;Enlarge&quot;"/>
                    </pic:cNvPr>
                    <pic:cNvPicPr>
                      <a:picLocks noChangeAspect="1" noChangeArrowheads="1"/>
                    </pic:cNvPicPr>
                  </pic:nvPicPr>
                  <pic:blipFill>
                    <a:blip r:embed="rId30"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sz w:val="24"/>
          <w:szCs w:val="24"/>
          <w:lang/>
        </w:rPr>
        <w:t xml:space="preserve">View from </w:t>
      </w:r>
      <w:proofErr w:type="spellStart"/>
      <w:r w:rsidRPr="0070034D">
        <w:rPr>
          <w:rFonts w:ascii="Arial" w:hAnsi="Arial" w:cs="Arial"/>
          <w:i/>
          <w:iCs/>
          <w:sz w:val="24"/>
          <w:szCs w:val="24"/>
          <w:lang/>
        </w:rPr>
        <w:t>Grianan</w:t>
      </w:r>
      <w:proofErr w:type="spellEnd"/>
      <w:r w:rsidRPr="0070034D">
        <w:rPr>
          <w:rFonts w:ascii="Arial" w:hAnsi="Arial" w:cs="Arial"/>
          <w:i/>
          <w:iCs/>
          <w:sz w:val="24"/>
          <w:szCs w:val="24"/>
          <w:lang/>
        </w:rPr>
        <w:t xml:space="preserve"> of </w:t>
      </w:r>
      <w:proofErr w:type="spellStart"/>
      <w:r w:rsidRPr="0070034D">
        <w:rPr>
          <w:rFonts w:ascii="Arial" w:hAnsi="Arial" w:cs="Arial"/>
          <w:i/>
          <w:iCs/>
          <w:sz w:val="24"/>
          <w:szCs w:val="24"/>
          <w:lang/>
        </w:rPr>
        <w:t>Aileach</w:t>
      </w:r>
      <w:proofErr w:type="spellEnd"/>
    </w:p>
    <w:p w:rsidR="0070034D" w:rsidRPr="0070034D" w:rsidRDefault="0070034D" w:rsidP="0070034D">
      <w:pPr>
        <w:pStyle w:val="NormalWeb"/>
        <w:rPr>
          <w:rFonts w:ascii="Arial" w:hAnsi="Arial" w:cs="Arial"/>
          <w:lang/>
        </w:rPr>
      </w:pPr>
      <w:hyperlink r:id="rId33" w:tooltip="George Petrie (artist)" w:history="1">
        <w:r w:rsidRPr="0070034D">
          <w:rPr>
            <w:rStyle w:val="Hyperlink"/>
            <w:rFonts w:ascii="Arial" w:eastAsiaTheme="majorEastAsia" w:hAnsi="Arial" w:cs="Arial"/>
            <w:color w:val="auto"/>
            <w:u w:val="none"/>
            <w:lang/>
          </w:rPr>
          <w:t>George Petrie</w:t>
        </w:r>
      </w:hyperlink>
      <w:r w:rsidRPr="0070034D">
        <w:rPr>
          <w:rFonts w:ascii="Arial" w:hAnsi="Arial" w:cs="Arial"/>
          <w:lang/>
        </w:rPr>
        <w:t xml:space="preserve"> first surveyed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in the 1830s. At this </w:t>
      </w:r>
      <w:proofErr w:type="gramStart"/>
      <w:r w:rsidRPr="0070034D">
        <w:rPr>
          <w:rFonts w:ascii="Arial" w:hAnsi="Arial" w:cs="Arial"/>
          <w:lang/>
        </w:rPr>
        <w:t>time</w:t>
      </w:r>
      <w:proofErr w:type="gramEnd"/>
      <w:r w:rsidRPr="0070034D">
        <w:rPr>
          <w:rFonts w:ascii="Arial" w:hAnsi="Arial" w:cs="Arial"/>
          <w:lang/>
        </w:rPr>
        <w:t xml:space="preserve"> the </w:t>
      </w:r>
      <w:proofErr w:type="spellStart"/>
      <w:r w:rsidRPr="0070034D">
        <w:rPr>
          <w:rFonts w:ascii="Arial" w:hAnsi="Arial" w:cs="Arial"/>
          <w:lang/>
        </w:rPr>
        <w:t>cashel</w:t>
      </w:r>
      <w:proofErr w:type="spellEnd"/>
      <w:r w:rsidRPr="0070034D">
        <w:rPr>
          <w:rFonts w:ascii="Arial" w:hAnsi="Arial" w:cs="Arial"/>
          <w:lang/>
        </w:rPr>
        <w:t xml:space="preserve"> was nothing more than a mere ruin. He gives a description of the hill and the monument. The eastern ascent of the hill </w:t>
      </w:r>
      <w:proofErr w:type="gramStart"/>
      <w:r w:rsidRPr="0070034D">
        <w:rPr>
          <w:rFonts w:ascii="Arial" w:hAnsi="Arial" w:cs="Arial"/>
          <w:lang/>
        </w:rPr>
        <w:t>is described</w:t>
      </w:r>
      <w:proofErr w:type="gramEnd"/>
      <w:r w:rsidRPr="0070034D">
        <w:rPr>
          <w:rFonts w:ascii="Arial" w:hAnsi="Arial" w:cs="Arial"/>
          <w:lang/>
        </w:rPr>
        <w:t xml:space="preserve"> as gradual but within thirty </w:t>
      </w:r>
      <w:proofErr w:type="spellStart"/>
      <w:r w:rsidRPr="0070034D">
        <w:rPr>
          <w:rFonts w:ascii="Arial" w:hAnsi="Arial" w:cs="Arial"/>
          <w:lang/>
        </w:rPr>
        <w:t>metres</w:t>
      </w:r>
      <w:proofErr w:type="spellEnd"/>
      <w:r w:rsidRPr="0070034D">
        <w:rPr>
          <w:rFonts w:ascii="Arial" w:hAnsi="Arial" w:cs="Arial"/>
          <w:lang/>
        </w:rPr>
        <w:t xml:space="preserve"> of the top, it terminated in a circular apex. An ancient road between two ledges of natural rock led to the summit. The </w:t>
      </w:r>
      <w:proofErr w:type="spellStart"/>
      <w:r w:rsidRPr="0070034D">
        <w:rPr>
          <w:rFonts w:ascii="Arial" w:hAnsi="Arial" w:cs="Arial"/>
          <w:lang/>
        </w:rPr>
        <w:t>cashel</w:t>
      </w:r>
      <w:proofErr w:type="spellEnd"/>
      <w:r w:rsidRPr="0070034D">
        <w:rPr>
          <w:rFonts w:ascii="Arial" w:hAnsi="Arial" w:cs="Arial"/>
          <w:lang/>
        </w:rPr>
        <w:t xml:space="preserve"> </w:t>
      </w:r>
      <w:proofErr w:type="gramStart"/>
      <w:r w:rsidRPr="0070034D">
        <w:rPr>
          <w:rFonts w:ascii="Arial" w:hAnsi="Arial" w:cs="Arial"/>
          <w:lang/>
        </w:rPr>
        <w:t>was surrounded</w:t>
      </w:r>
      <w:proofErr w:type="gramEnd"/>
      <w:r w:rsidRPr="0070034D">
        <w:rPr>
          <w:rFonts w:ascii="Arial" w:hAnsi="Arial" w:cs="Arial"/>
          <w:lang/>
        </w:rPr>
        <w:t xml:space="preserve"> by three concentric ramparts. Petrie suggests that, in the fashion of other monuments of this type such as </w:t>
      </w:r>
      <w:proofErr w:type="spellStart"/>
      <w:r w:rsidRPr="0070034D">
        <w:rPr>
          <w:rFonts w:ascii="Arial" w:hAnsi="Arial" w:cs="Arial"/>
          <w:lang/>
        </w:rPr>
        <w:t>Emania</w:t>
      </w:r>
      <w:proofErr w:type="spellEnd"/>
      <w:r w:rsidRPr="0070034D">
        <w:rPr>
          <w:rFonts w:ascii="Arial" w:hAnsi="Arial" w:cs="Arial"/>
          <w:lang/>
        </w:rPr>
        <w:t xml:space="preserve">, the whole hill </w:t>
      </w:r>
      <w:proofErr w:type="gramStart"/>
      <w:r w:rsidRPr="0070034D">
        <w:rPr>
          <w:rFonts w:ascii="Arial" w:hAnsi="Arial" w:cs="Arial"/>
          <w:lang/>
        </w:rPr>
        <w:t>may have been enclosed</w:t>
      </w:r>
      <w:proofErr w:type="gramEnd"/>
      <w:r w:rsidRPr="0070034D">
        <w:rPr>
          <w:rFonts w:ascii="Arial" w:hAnsi="Arial" w:cs="Arial"/>
          <w:lang/>
        </w:rPr>
        <w:t xml:space="preserve"> by many other ramparts. There is no physical or historical evidence for this. </w:t>
      </w:r>
      <w:proofErr w:type="gramStart"/>
      <w:r w:rsidRPr="0070034D">
        <w:rPr>
          <w:rFonts w:ascii="Arial" w:hAnsi="Arial" w:cs="Arial"/>
          <w:lang/>
        </w:rPr>
        <w:t>The ramparts that remained were made of earth and stone and follow the natural form of the hill with an irregular circular pattern.</w:t>
      </w:r>
      <w:proofErr w:type="gramEnd"/>
      <w:r w:rsidRPr="0070034D">
        <w:rPr>
          <w:rFonts w:ascii="Arial" w:hAnsi="Arial" w:cs="Arial"/>
          <w:lang/>
        </w:rPr>
        <w:t xml:space="preserve"> They ascend above each other creating </w:t>
      </w:r>
      <w:proofErr w:type="spellStart"/>
      <w:r w:rsidRPr="0070034D">
        <w:rPr>
          <w:rFonts w:ascii="Arial" w:hAnsi="Arial" w:cs="Arial"/>
          <w:lang/>
        </w:rPr>
        <w:t>levelled</w:t>
      </w:r>
      <w:proofErr w:type="spellEnd"/>
      <w:r w:rsidRPr="0070034D">
        <w:rPr>
          <w:rFonts w:ascii="Arial" w:hAnsi="Arial" w:cs="Arial"/>
          <w:lang/>
        </w:rPr>
        <w:t xml:space="preserve"> terraces. The circular apex of the hill within the outermost enclosure contains about 22,000 m² (5.5 acres), within the second about 16,000 m² (4 acres) and within the third about 4,000 m² (1-acre). Currently, the innermost bank is very low, worn and heather-covered but traceable for almost its entire circuit. The other two banks are in a similar state but are untraceable for long sections. Between the inner most rampart and the </w:t>
      </w:r>
      <w:proofErr w:type="spellStart"/>
      <w:r w:rsidRPr="0070034D">
        <w:rPr>
          <w:rFonts w:ascii="Arial" w:hAnsi="Arial" w:cs="Arial"/>
          <w:lang/>
        </w:rPr>
        <w:t>cashel</w:t>
      </w:r>
      <w:proofErr w:type="spellEnd"/>
      <w:r w:rsidRPr="0070034D">
        <w:rPr>
          <w:rFonts w:ascii="Arial" w:hAnsi="Arial" w:cs="Arial"/>
          <w:lang/>
        </w:rPr>
        <w:t xml:space="preserve">, the road dwindles in its width and curves slightly to the right. This “path” </w:t>
      </w:r>
      <w:proofErr w:type="gramStart"/>
      <w:r w:rsidRPr="0070034D">
        <w:rPr>
          <w:rFonts w:ascii="Arial" w:hAnsi="Arial" w:cs="Arial"/>
          <w:lang/>
        </w:rPr>
        <w:t>was strengthened</w:t>
      </w:r>
      <w:proofErr w:type="gramEnd"/>
      <w:r w:rsidRPr="0070034D">
        <w:rPr>
          <w:rFonts w:ascii="Arial" w:hAnsi="Arial" w:cs="Arial"/>
          <w:lang/>
        </w:rPr>
        <w:t xml:space="preserve"> on either side by walls. At the </w:t>
      </w:r>
      <w:r w:rsidRPr="0070034D">
        <w:rPr>
          <w:rFonts w:ascii="Arial" w:hAnsi="Arial" w:cs="Arial"/>
          <w:lang/>
        </w:rPr>
        <w:lastRenderedPageBreak/>
        <w:t>time of the survey only the foundation stones of these walls remained. Petrie’s plan of the site shows a line of stones leading up to the entrance. These are now gone.</w:t>
      </w:r>
    </w:p>
    <w:p w:rsidR="0070034D" w:rsidRPr="0070034D" w:rsidRDefault="0070034D" w:rsidP="0070034D">
      <w:pPr>
        <w:pStyle w:val="NormalWeb"/>
        <w:rPr>
          <w:rFonts w:ascii="Arial" w:hAnsi="Arial" w:cs="Arial"/>
          <w:lang/>
        </w:rPr>
      </w:pPr>
      <w:r w:rsidRPr="0070034D">
        <w:rPr>
          <w:rFonts w:ascii="Arial" w:hAnsi="Arial" w:cs="Arial"/>
          <w:lang/>
        </w:rPr>
        <w:t xml:space="preserve">The ruins of the </w:t>
      </w:r>
      <w:proofErr w:type="spellStart"/>
      <w:r w:rsidRPr="0070034D">
        <w:rPr>
          <w:rFonts w:ascii="Arial" w:hAnsi="Arial" w:cs="Arial"/>
          <w:lang/>
        </w:rPr>
        <w:t>cashel</w:t>
      </w:r>
      <w:proofErr w:type="spellEnd"/>
      <w:r w:rsidRPr="0070034D">
        <w:rPr>
          <w:rFonts w:ascii="Arial" w:hAnsi="Arial" w:cs="Arial"/>
          <w:lang/>
        </w:rPr>
        <w:t xml:space="preserve"> itself </w:t>
      </w:r>
      <w:proofErr w:type="gramStart"/>
      <w:r w:rsidRPr="0070034D">
        <w:rPr>
          <w:rFonts w:ascii="Arial" w:hAnsi="Arial" w:cs="Arial"/>
          <w:lang/>
        </w:rPr>
        <w:t>are described</w:t>
      </w:r>
      <w:proofErr w:type="gramEnd"/>
      <w:r w:rsidRPr="0070034D">
        <w:rPr>
          <w:rFonts w:ascii="Arial" w:hAnsi="Arial" w:cs="Arial"/>
          <w:lang/>
        </w:rPr>
        <w:t xml:space="preserve"> as being a circular wall enclosing an area of 23.6 </w:t>
      </w:r>
      <w:proofErr w:type="spellStart"/>
      <w:r w:rsidRPr="0070034D">
        <w:rPr>
          <w:rFonts w:ascii="Arial" w:hAnsi="Arial" w:cs="Arial"/>
          <w:lang/>
        </w:rPr>
        <w:t>metres</w:t>
      </w:r>
      <w:proofErr w:type="spellEnd"/>
      <w:r w:rsidRPr="0070034D">
        <w:rPr>
          <w:rFonts w:ascii="Arial" w:hAnsi="Arial" w:cs="Arial"/>
          <w:lang/>
        </w:rPr>
        <w:t xml:space="preserve"> (77 ft 6 in) in diameter. The wall had a height of 1.8 </w:t>
      </w:r>
      <w:proofErr w:type="spellStart"/>
      <w:r w:rsidRPr="0070034D">
        <w:rPr>
          <w:rFonts w:ascii="Arial" w:hAnsi="Arial" w:cs="Arial"/>
          <w:lang/>
        </w:rPr>
        <w:t>metres</w:t>
      </w:r>
      <w:proofErr w:type="spellEnd"/>
      <w:r w:rsidRPr="0070034D">
        <w:rPr>
          <w:rFonts w:ascii="Arial" w:hAnsi="Arial" w:cs="Arial"/>
          <w:lang/>
        </w:rPr>
        <w:t xml:space="preserve"> (6 ft) with a breadth varying from 4.6 </w:t>
      </w:r>
      <w:proofErr w:type="spellStart"/>
      <w:r w:rsidRPr="0070034D">
        <w:rPr>
          <w:rFonts w:ascii="Arial" w:hAnsi="Arial" w:cs="Arial"/>
          <w:lang/>
        </w:rPr>
        <w:t>metres</w:t>
      </w:r>
      <w:proofErr w:type="spellEnd"/>
      <w:r w:rsidRPr="0070034D">
        <w:rPr>
          <w:rFonts w:ascii="Arial" w:hAnsi="Arial" w:cs="Arial"/>
          <w:lang/>
        </w:rPr>
        <w:t xml:space="preserve"> (15 ft) to 3.5 </w:t>
      </w:r>
      <w:proofErr w:type="spellStart"/>
      <w:r w:rsidRPr="0070034D">
        <w:rPr>
          <w:rFonts w:ascii="Arial" w:hAnsi="Arial" w:cs="Arial"/>
          <w:lang/>
        </w:rPr>
        <w:t>metres</w:t>
      </w:r>
      <w:proofErr w:type="spellEnd"/>
      <w:r w:rsidRPr="0070034D">
        <w:rPr>
          <w:rFonts w:ascii="Arial" w:hAnsi="Arial" w:cs="Arial"/>
          <w:lang/>
        </w:rPr>
        <w:t xml:space="preserve"> (11 ft 6 in). While not perpendicular, it had an inclination inwards indicating its similarity to most other Irish stone forts. Petrie suggests that it was probably originally between twice and four times as high as it was when he surveyed it. 1.5 </w:t>
      </w:r>
      <w:proofErr w:type="spellStart"/>
      <w:r w:rsidRPr="0070034D">
        <w:rPr>
          <w:rFonts w:ascii="Arial" w:hAnsi="Arial" w:cs="Arial"/>
          <w:lang/>
        </w:rPr>
        <w:t>metres</w:t>
      </w:r>
      <w:proofErr w:type="spellEnd"/>
      <w:r w:rsidRPr="0070034D">
        <w:rPr>
          <w:rFonts w:ascii="Arial" w:hAnsi="Arial" w:cs="Arial"/>
          <w:lang/>
        </w:rPr>
        <w:t xml:space="preserve"> (5 ft) up on the interior side of the wall, the thickness was 0.76 </w:t>
      </w:r>
      <w:proofErr w:type="spellStart"/>
      <w:r w:rsidRPr="0070034D">
        <w:rPr>
          <w:rFonts w:ascii="Arial" w:hAnsi="Arial" w:cs="Arial"/>
          <w:lang/>
        </w:rPr>
        <w:t>metres</w:t>
      </w:r>
      <w:proofErr w:type="spellEnd"/>
      <w:r w:rsidRPr="0070034D">
        <w:rPr>
          <w:rFonts w:ascii="Arial" w:hAnsi="Arial" w:cs="Arial"/>
          <w:lang/>
        </w:rPr>
        <w:t xml:space="preserve"> (2 ft 6 in) due to the presence of terracing. The terrace </w:t>
      </w:r>
      <w:proofErr w:type="gramStart"/>
      <w:r w:rsidRPr="0070034D">
        <w:rPr>
          <w:rFonts w:ascii="Arial" w:hAnsi="Arial" w:cs="Arial"/>
          <w:lang/>
        </w:rPr>
        <w:t>is reached</w:t>
      </w:r>
      <w:proofErr w:type="gramEnd"/>
      <w:r w:rsidRPr="0070034D">
        <w:rPr>
          <w:rFonts w:ascii="Arial" w:hAnsi="Arial" w:cs="Arial"/>
          <w:lang/>
        </w:rPr>
        <w:t xml:space="preserve"> by flights of steps on either side of the entrance gateway. Fallen stones had covered any other existing stairs. Petrie suggests that there were originally three or four such terraces ascending to the top of the wall. On each side of the entranceway, there are “galleries” within the wall. Their precise purpose is not clear and they do not connect with the entrance. These two wall-passages, one on the south and another from the northeast run towards the gateway, but stop short. Near the north end of the south passage is a small recess in its west wall. At the south end of the </w:t>
      </w:r>
      <w:proofErr w:type="gramStart"/>
      <w:r w:rsidRPr="0070034D">
        <w:rPr>
          <w:rFonts w:ascii="Arial" w:hAnsi="Arial" w:cs="Arial"/>
          <w:lang/>
        </w:rPr>
        <w:t>north</w:t>
      </w:r>
      <w:proofErr w:type="gramEnd"/>
      <w:r w:rsidRPr="0070034D">
        <w:rPr>
          <w:rFonts w:ascii="Arial" w:hAnsi="Arial" w:cs="Arial"/>
          <w:lang/>
        </w:rPr>
        <w:t xml:space="preserve"> passage there is a seat-stone.</w:t>
      </w:r>
    </w:p>
    <w:p w:rsidR="0070034D" w:rsidRPr="0070034D" w:rsidRDefault="0070034D" w:rsidP="0070034D">
      <w:pPr>
        <w:pStyle w:val="NormalWeb"/>
        <w:rPr>
          <w:rFonts w:ascii="Arial" w:hAnsi="Arial" w:cs="Arial"/>
          <w:lang/>
        </w:rPr>
      </w:pPr>
      <w:r w:rsidRPr="0070034D">
        <w:rPr>
          <w:rFonts w:ascii="Arial" w:hAnsi="Arial" w:cs="Arial"/>
          <w:lang/>
        </w:rPr>
        <w:t xml:space="preserve">The current </w:t>
      </w:r>
      <w:proofErr w:type="spellStart"/>
      <w:r w:rsidRPr="0070034D">
        <w:rPr>
          <w:rFonts w:ascii="Arial" w:hAnsi="Arial" w:cs="Arial"/>
          <w:lang/>
        </w:rPr>
        <w:t>hillfort</w:t>
      </w:r>
      <w:proofErr w:type="spellEnd"/>
      <w:r w:rsidRPr="0070034D">
        <w:rPr>
          <w:rFonts w:ascii="Arial" w:hAnsi="Arial" w:cs="Arial"/>
          <w:lang/>
        </w:rPr>
        <w:t xml:space="preserve">, after the restoration of 1874-1878, is substantially different but much of the old structure remains intact. During the restoration, it </w:t>
      </w:r>
      <w:proofErr w:type="gramStart"/>
      <w:r w:rsidRPr="0070034D">
        <w:rPr>
          <w:rFonts w:ascii="Arial" w:hAnsi="Arial" w:cs="Arial"/>
          <w:lang/>
        </w:rPr>
        <w:t>was found</w:t>
      </w:r>
      <w:proofErr w:type="gramEnd"/>
      <w:r w:rsidRPr="0070034D">
        <w:rPr>
          <w:rFonts w:ascii="Arial" w:hAnsi="Arial" w:cs="Arial"/>
          <w:lang/>
        </w:rPr>
        <w:t xml:space="preserve"> that parts of the original </w:t>
      </w:r>
      <w:proofErr w:type="spellStart"/>
      <w:r w:rsidRPr="0070034D">
        <w:rPr>
          <w:rFonts w:ascii="Arial" w:hAnsi="Arial" w:cs="Arial"/>
          <w:lang/>
        </w:rPr>
        <w:t>drystone</w:t>
      </w:r>
      <w:proofErr w:type="spellEnd"/>
      <w:r w:rsidRPr="0070034D">
        <w:rPr>
          <w:rFonts w:ascii="Arial" w:hAnsi="Arial" w:cs="Arial"/>
          <w:lang/>
        </w:rPr>
        <w:t xml:space="preserve"> masonry had been preserved under the collapse. The workers marked, in tar, the undisturbed portions of the </w:t>
      </w:r>
      <w:proofErr w:type="spellStart"/>
      <w:r w:rsidRPr="0070034D">
        <w:rPr>
          <w:rFonts w:ascii="Arial" w:hAnsi="Arial" w:cs="Arial"/>
          <w:lang/>
        </w:rPr>
        <w:t>cashel</w:t>
      </w:r>
      <w:proofErr w:type="spellEnd"/>
      <w:r w:rsidRPr="0070034D">
        <w:rPr>
          <w:rFonts w:ascii="Arial" w:hAnsi="Arial" w:cs="Arial"/>
          <w:lang/>
        </w:rPr>
        <w:t xml:space="preserve"> and used the collapsed stone to build on this foundation. They supplemented these with other stones from the area to replace those ‘removed by King Murdoch O’Brien in 1101’. The internal diameters of the </w:t>
      </w:r>
      <w:proofErr w:type="spellStart"/>
      <w:r w:rsidRPr="0070034D">
        <w:rPr>
          <w:rFonts w:ascii="Arial" w:hAnsi="Arial" w:cs="Arial"/>
          <w:lang/>
        </w:rPr>
        <w:t>cashel</w:t>
      </w:r>
      <w:proofErr w:type="spellEnd"/>
      <w:r w:rsidRPr="0070034D">
        <w:rPr>
          <w:rFonts w:ascii="Arial" w:hAnsi="Arial" w:cs="Arial"/>
          <w:lang/>
        </w:rPr>
        <w:t xml:space="preserve"> are 23.6 </w:t>
      </w:r>
      <w:proofErr w:type="spellStart"/>
      <w:r w:rsidRPr="0070034D">
        <w:rPr>
          <w:rFonts w:ascii="Arial" w:hAnsi="Arial" w:cs="Arial"/>
          <w:lang/>
        </w:rPr>
        <w:t>metres</w:t>
      </w:r>
      <w:proofErr w:type="spellEnd"/>
      <w:r w:rsidRPr="0070034D">
        <w:rPr>
          <w:rFonts w:ascii="Arial" w:hAnsi="Arial" w:cs="Arial"/>
          <w:lang/>
        </w:rPr>
        <w:t xml:space="preserve"> north to south and 23.2 </w:t>
      </w:r>
      <w:proofErr w:type="spellStart"/>
      <w:r w:rsidRPr="0070034D">
        <w:rPr>
          <w:rFonts w:ascii="Arial" w:hAnsi="Arial" w:cs="Arial"/>
          <w:lang/>
        </w:rPr>
        <w:t>metres</w:t>
      </w:r>
      <w:proofErr w:type="spellEnd"/>
      <w:r w:rsidRPr="0070034D">
        <w:rPr>
          <w:rFonts w:ascii="Arial" w:hAnsi="Arial" w:cs="Arial"/>
          <w:lang/>
        </w:rPr>
        <w:t xml:space="preserve"> east to west. The lintel-covered entrance is 4.65 </w:t>
      </w:r>
      <w:proofErr w:type="spellStart"/>
      <w:r w:rsidRPr="0070034D">
        <w:rPr>
          <w:rFonts w:ascii="Arial" w:hAnsi="Arial" w:cs="Arial"/>
          <w:lang/>
        </w:rPr>
        <w:t>metres</w:t>
      </w:r>
      <w:proofErr w:type="spellEnd"/>
      <w:r w:rsidRPr="0070034D">
        <w:rPr>
          <w:rFonts w:ascii="Arial" w:hAnsi="Arial" w:cs="Arial"/>
          <w:lang/>
        </w:rPr>
        <w:t xml:space="preserve"> long, 1.12 </w:t>
      </w:r>
      <w:proofErr w:type="spellStart"/>
      <w:r w:rsidRPr="0070034D">
        <w:rPr>
          <w:rFonts w:ascii="Arial" w:hAnsi="Arial" w:cs="Arial"/>
          <w:lang/>
        </w:rPr>
        <w:t>metres</w:t>
      </w:r>
      <w:proofErr w:type="spellEnd"/>
      <w:r w:rsidRPr="0070034D">
        <w:rPr>
          <w:rFonts w:ascii="Arial" w:hAnsi="Arial" w:cs="Arial"/>
          <w:lang/>
        </w:rPr>
        <w:t xml:space="preserve"> wide and 1.86 </w:t>
      </w:r>
      <w:proofErr w:type="spellStart"/>
      <w:r w:rsidRPr="0070034D">
        <w:rPr>
          <w:rFonts w:ascii="Arial" w:hAnsi="Arial" w:cs="Arial"/>
          <w:lang/>
        </w:rPr>
        <w:t>metres</w:t>
      </w:r>
      <w:proofErr w:type="spellEnd"/>
      <w:r w:rsidRPr="0070034D">
        <w:rPr>
          <w:rFonts w:ascii="Arial" w:hAnsi="Arial" w:cs="Arial"/>
          <w:lang/>
        </w:rPr>
        <w:t xml:space="preserve"> high. Before the restoration, the gateway’s lintel was not in place. It was 1.3 </w:t>
      </w:r>
      <w:proofErr w:type="spellStart"/>
      <w:r w:rsidRPr="0070034D">
        <w:rPr>
          <w:rFonts w:ascii="Arial" w:hAnsi="Arial" w:cs="Arial"/>
          <w:lang/>
        </w:rPr>
        <w:t>metres</w:t>
      </w:r>
      <w:proofErr w:type="spellEnd"/>
      <w:r w:rsidRPr="0070034D">
        <w:rPr>
          <w:rFonts w:ascii="Arial" w:hAnsi="Arial" w:cs="Arial"/>
          <w:lang/>
        </w:rPr>
        <w:t xml:space="preserve"> (4 ft 3 in) wide and 1.2 </w:t>
      </w:r>
      <w:proofErr w:type="spellStart"/>
      <w:r w:rsidRPr="0070034D">
        <w:rPr>
          <w:rFonts w:ascii="Arial" w:hAnsi="Arial" w:cs="Arial"/>
          <w:lang/>
        </w:rPr>
        <w:t>metres</w:t>
      </w:r>
      <w:proofErr w:type="spellEnd"/>
      <w:r w:rsidRPr="0070034D">
        <w:rPr>
          <w:rFonts w:ascii="Arial" w:hAnsi="Arial" w:cs="Arial"/>
          <w:lang/>
        </w:rPr>
        <w:t xml:space="preserve"> (4 ft 2 in) high. It leads into the fort from the east. Slight recesses on either side of the entrance way </w:t>
      </w:r>
      <w:proofErr w:type="gramStart"/>
      <w:r w:rsidRPr="0070034D">
        <w:rPr>
          <w:rFonts w:ascii="Arial" w:hAnsi="Arial" w:cs="Arial"/>
          <w:lang/>
        </w:rPr>
        <w:t>have been filled in</w:t>
      </w:r>
      <w:proofErr w:type="gramEnd"/>
      <w:r w:rsidRPr="0070034D">
        <w:rPr>
          <w:rFonts w:ascii="Arial" w:hAnsi="Arial" w:cs="Arial"/>
          <w:lang/>
        </w:rPr>
        <w:t xml:space="preserve">. They were probably to allow double leaves of an original doorway to fold flush against the wall. The interior rises in three terraces accessible by </w:t>
      </w:r>
      <w:proofErr w:type="gramStart"/>
      <w:r w:rsidRPr="0070034D">
        <w:rPr>
          <w:rFonts w:ascii="Arial" w:hAnsi="Arial" w:cs="Arial"/>
          <w:lang/>
        </w:rPr>
        <w:t>stairways which</w:t>
      </w:r>
      <w:proofErr w:type="gramEnd"/>
      <w:r w:rsidRPr="0070034D">
        <w:rPr>
          <w:rFonts w:ascii="Arial" w:hAnsi="Arial" w:cs="Arial"/>
          <w:lang/>
        </w:rPr>
        <w:t xml:space="preserve"> are previously mentioned. The outer wall is a dry-stone construction. On each side of the entranceway, there are “galleries” within the wall. Their precise purpose is not clear and they do not connect with the entrance. These two wall-passages, one on the south and another from the northeast run towards the gateway, but stop short. The </w:t>
      </w:r>
      <w:proofErr w:type="gramStart"/>
      <w:r w:rsidRPr="0070034D">
        <w:rPr>
          <w:rFonts w:ascii="Arial" w:hAnsi="Arial" w:cs="Arial"/>
          <w:lang/>
        </w:rPr>
        <w:t>south wall passage entrance</w:t>
      </w:r>
      <w:proofErr w:type="gramEnd"/>
      <w:r w:rsidRPr="0070034D">
        <w:rPr>
          <w:rFonts w:ascii="Arial" w:hAnsi="Arial" w:cs="Arial"/>
          <w:lang/>
        </w:rPr>
        <w:t xml:space="preserve"> is 45 </w:t>
      </w:r>
      <w:proofErr w:type="spellStart"/>
      <w:r w:rsidRPr="0070034D">
        <w:rPr>
          <w:rFonts w:ascii="Arial" w:hAnsi="Arial" w:cs="Arial"/>
          <w:lang/>
        </w:rPr>
        <w:t>centimetres</w:t>
      </w:r>
      <w:proofErr w:type="spellEnd"/>
      <w:r w:rsidRPr="0070034D">
        <w:rPr>
          <w:rFonts w:ascii="Arial" w:hAnsi="Arial" w:cs="Arial"/>
          <w:lang/>
        </w:rPr>
        <w:t xml:space="preserve"> wide, 60 </w:t>
      </w:r>
      <w:proofErr w:type="spellStart"/>
      <w:r w:rsidRPr="0070034D">
        <w:rPr>
          <w:rFonts w:ascii="Arial" w:hAnsi="Arial" w:cs="Arial"/>
          <w:lang/>
        </w:rPr>
        <w:t>centimetres</w:t>
      </w:r>
      <w:proofErr w:type="spellEnd"/>
      <w:r w:rsidRPr="0070034D">
        <w:rPr>
          <w:rFonts w:ascii="Arial" w:hAnsi="Arial" w:cs="Arial"/>
          <w:lang/>
        </w:rPr>
        <w:t xml:space="preserve"> high and 1.4 </w:t>
      </w:r>
      <w:proofErr w:type="spellStart"/>
      <w:r w:rsidRPr="0070034D">
        <w:rPr>
          <w:rFonts w:ascii="Arial" w:hAnsi="Arial" w:cs="Arial"/>
          <w:lang/>
        </w:rPr>
        <w:t>metres</w:t>
      </w:r>
      <w:proofErr w:type="spellEnd"/>
      <w:r w:rsidRPr="0070034D">
        <w:rPr>
          <w:rFonts w:ascii="Arial" w:hAnsi="Arial" w:cs="Arial"/>
          <w:lang/>
        </w:rPr>
        <w:t xml:space="preserve"> long. It turns through a right angle where it becomes 50 </w:t>
      </w:r>
      <w:proofErr w:type="spellStart"/>
      <w:r w:rsidRPr="0070034D">
        <w:rPr>
          <w:rFonts w:ascii="Arial" w:hAnsi="Arial" w:cs="Arial"/>
          <w:lang/>
        </w:rPr>
        <w:t>centimetres</w:t>
      </w:r>
      <w:proofErr w:type="spellEnd"/>
      <w:r w:rsidRPr="0070034D">
        <w:rPr>
          <w:rFonts w:ascii="Arial" w:hAnsi="Arial" w:cs="Arial"/>
          <w:lang/>
        </w:rPr>
        <w:t xml:space="preserve"> wide, 85 </w:t>
      </w:r>
      <w:proofErr w:type="spellStart"/>
      <w:r w:rsidRPr="0070034D">
        <w:rPr>
          <w:rFonts w:ascii="Arial" w:hAnsi="Arial" w:cs="Arial"/>
          <w:lang/>
        </w:rPr>
        <w:t>centimetres</w:t>
      </w:r>
      <w:proofErr w:type="spellEnd"/>
      <w:r w:rsidRPr="0070034D">
        <w:rPr>
          <w:rFonts w:ascii="Arial" w:hAnsi="Arial" w:cs="Arial"/>
          <w:lang/>
        </w:rPr>
        <w:t xml:space="preserve"> high and 20.4 </w:t>
      </w:r>
      <w:proofErr w:type="spellStart"/>
      <w:r w:rsidRPr="0070034D">
        <w:rPr>
          <w:rFonts w:ascii="Arial" w:hAnsi="Arial" w:cs="Arial"/>
          <w:lang/>
        </w:rPr>
        <w:t>metres</w:t>
      </w:r>
      <w:proofErr w:type="spellEnd"/>
      <w:r w:rsidRPr="0070034D">
        <w:rPr>
          <w:rFonts w:ascii="Arial" w:hAnsi="Arial" w:cs="Arial"/>
          <w:lang/>
        </w:rPr>
        <w:t xml:space="preserve"> long. Near the north end there is a recess on the west side 50 </w:t>
      </w:r>
      <w:proofErr w:type="spellStart"/>
      <w:r w:rsidRPr="0070034D">
        <w:rPr>
          <w:rFonts w:ascii="Arial" w:hAnsi="Arial" w:cs="Arial"/>
          <w:lang/>
        </w:rPr>
        <w:t>centimetres</w:t>
      </w:r>
      <w:proofErr w:type="spellEnd"/>
      <w:r w:rsidRPr="0070034D">
        <w:rPr>
          <w:rFonts w:ascii="Arial" w:hAnsi="Arial" w:cs="Arial"/>
          <w:lang/>
        </w:rPr>
        <w:t xml:space="preserve"> wide, </w:t>
      </w:r>
      <w:proofErr w:type="gramStart"/>
      <w:r w:rsidRPr="0070034D">
        <w:rPr>
          <w:rFonts w:ascii="Arial" w:hAnsi="Arial" w:cs="Arial"/>
          <w:lang/>
        </w:rPr>
        <w:t xml:space="preserve">1 </w:t>
      </w:r>
      <w:proofErr w:type="spellStart"/>
      <w:r w:rsidRPr="0070034D">
        <w:rPr>
          <w:rFonts w:ascii="Arial" w:hAnsi="Arial" w:cs="Arial"/>
          <w:lang/>
        </w:rPr>
        <w:t>metre</w:t>
      </w:r>
      <w:proofErr w:type="spellEnd"/>
      <w:proofErr w:type="gramEnd"/>
      <w:r w:rsidRPr="0070034D">
        <w:rPr>
          <w:rFonts w:ascii="Arial" w:hAnsi="Arial" w:cs="Arial"/>
          <w:lang/>
        </w:rPr>
        <w:t xml:space="preserve"> high and 75 </w:t>
      </w:r>
      <w:proofErr w:type="spellStart"/>
      <w:r w:rsidRPr="0070034D">
        <w:rPr>
          <w:rFonts w:ascii="Arial" w:hAnsi="Arial" w:cs="Arial"/>
          <w:lang/>
        </w:rPr>
        <w:t>centimetres</w:t>
      </w:r>
      <w:proofErr w:type="spellEnd"/>
      <w:r w:rsidRPr="0070034D">
        <w:rPr>
          <w:rFonts w:ascii="Arial" w:hAnsi="Arial" w:cs="Arial"/>
          <w:lang/>
        </w:rPr>
        <w:t xml:space="preserve"> deep. The northeast gallery entrance is 65 </w:t>
      </w:r>
      <w:proofErr w:type="spellStart"/>
      <w:r w:rsidRPr="0070034D">
        <w:rPr>
          <w:rFonts w:ascii="Arial" w:hAnsi="Arial" w:cs="Arial"/>
          <w:lang/>
        </w:rPr>
        <w:t>centimetres</w:t>
      </w:r>
      <w:proofErr w:type="spellEnd"/>
      <w:r w:rsidRPr="0070034D">
        <w:rPr>
          <w:rFonts w:ascii="Arial" w:hAnsi="Arial" w:cs="Arial"/>
          <w:lang/>
        </w:rPr>
        <w:t xml:space="preserve"> wide, 97 </w:t>
      </w:r>
      <w:proofErr w:type="spellStart"/>
      <w:r w:rsidRPr="0070034D">
        <w:rPr>
          <w:rFonts w:ascii="Arial" w:hAnsi="Arial" w:cs="Arial"/>
          <w:lang/>
        </w:rPr>
        <w:t>centimetres</w:t>
      </w:r>
      <w:proofErr w:type="spellEnd"/>
      <w:r w:rsidRPr="0070034D">
        <w:rPr>
          <w:rFonts w:ascii="Arial" w:hAnsi="Arial" w:cs="Arial"/>
          <w:lang/>
        </w:rPr>
        <w:t xml:space="preserve"> high and 1.55 </w:t>
      </w:r>
      <w:proofErr w:type="spellStart"/>
      <w:r w:rsidRPr="0070034D">
        <w:rPr>
          <w:rFonts w:ascii="Arial" w:hAnsi="Arial" w:cs="Arial"/>
          <w:lang/>
        </w:rPr>
        <w:t>metres</w:t>
      </w:r>
      <w:proofErr w:type="spellEnd"/>
      <w:r w:rsidRPr="0070034D">
        <w:rPr>
          <w:rFonts w:ascii="Arial" w:hAnsi="Arial" w:cs="Arial"/>
          <w:lang/>
        </w:rPr>
        <w:t xml:space="preserve"> long. It meets the main part of the passage in a T-junction. To the north, the passage is 70 </w:t>
      </w:r>
      <w:proofErr w:type="spellStart"/>
      <w:r w:rsidRPr="0070034D">
        <w:rPr>
          <w:rFonts w:ascii="Arial" w:hAnsi="Arial" w:cs="Arial"/>
          <w:lang/>
        </w:rPr>
        <w:t>centimetres</w:t>
      </w:r>
      <w:proofErr w:type="spellEnd"/>
      <w:r w:rsidRPr="0070034D">
        <w:rPr>
          <w:rFonts w:ascii="Arial" w:hAnsi="Arial" w:cs="Arial"/>
          <w:lang/>
        </w:rPr>
        <w:t xml:space="preserve"> wide, 1.3 </w:t>
      </w:r>
      <w:proofErr w:type="spellStart"/>
      <w:r w:rsidRPr="0070034D">
        <w:rPr>
          <w:rFonts w:ascii="Arial" w:hAnsi="Arial" w:cs="Arial"/>
          <w:lang/>
        </w:rPr>
        <w:t>metres</w:t>
      </w:r>
      <w:proofErr w:type="spellEnd"/>
      <w:r w:rsidRPr="0070034D">
        <w:rPr>
          <w:rFonts w:ascii="Arial" w:hAnsi="Arial" w:cs="Arial"/>
          <w:lang/>
        </w:rPr>
        <w:t xml:space="preserve"> high and 2.5 </w:t>
      </w:r>
      <w:proofErr w:type="spellStart"/>
      <w:r w:rsidRPr="0070034D">
        <w:rPr>
          <w:rFonts w:ascii="Arial" w:hAnsi="Arial" w:cs="Arial"/>
          <w:lang/>
        </w:rPr>
        <w:t>metres</w:t>
      </w:r>
      <w:proofErr w:type="spellEnd"/>
      <w:r w:rsidRPr="0070034D">
        <w:rPr>
          <w:rFonts w:ascii="Arial" w:hAnsi="Arial" w:cs="Arial"/>
          <w:lang/>
        </w:rPr>
        <w:t xml:space="preserve"> long. To the south, the passage is 60 </w:t>
      </w:r>
      <w:proofErr w:type="spellStart"/>
      <w:r w:rsidRPr="0070034D">
        <w:rPr>
          <w:rFonts w:ascii="Arial" w:hAnsi="Arial" w:cs="Arial"/>
          <w:lang/>
        </w:rPr>
        <w:t>centimetres</w:t>
      </w:r>
      <w:proofErr w:type="spellEnd"/>
      <w:r w:rsidRPr="0070034D">
        <w:rPr>
          <w:rFonts w:ascii="Arial" w:hAnsi="Arial" w:cs="Arial"/>
          <w:lang/>
        </w:rPr>
        <w:t xml:space="preserve"> wide, 1.4 </w:t>
      </w:r>
      <w:proofErr w:type="spellStart"/>
      <w:r w:rsidRPr="0070034D">
        <w:rPr>
          <w:rFonts w:ascii="Arial" w:hAnsi="Arial" w:cs="Arial"/>
          <w:lang/>
        </w:rPr>
        <w:t>metres</w:t>
      </w:r>
      <w:proofErr w:type="spellEnd"/>
      <w:r w:rsidRPr="0070034D">
        <w:rPr>
          <w:rFonts w:ascii="Arial" w:hAnsi="Arial" w:cs="Arial"/>
          <w:lang/>
        </w:rPr>
        <w:t xml:space="preserve"> high and 8.6 </w:t>
      </w:r>
      <w:proofErr w:type="spellStart"/>
      <w:r w:rsidRPr="0070034D">
        <w:rPr>
          <w:rFonts w:ascii="Arial" w:hAnsi="Arial" w:cs="Arial"/>
          <w:lang/>
        </w:rPr>
        <w:t>metres</w:t>
      </w:r>
      <w:proofErr w:type="spellEnd"/>
      <w:r w:rsidRPr="0070034D">
        <w:rPr>
          <w:rFonts w:ascii="Arial" w:hAnsi="Arial" w:cs="Arial"/>
          <w:lang/>
        </w:rPr>
        <w:t xml:space="preserve"> long. Near the north of end of the south passage is a small recess in its west wall. At the south end of the </w:t>
      </w:r>
      <w:proofErr w:type="gramStart"/>
      <w:r w:rsidRPr="0070034D">
        <w:rPr>
          <w:rFonts w:ascii="Arial" w:hAnsi="Arial" w:cs="Arial"/>
          <w:lang/>
        </w:rPr>
        <w:t>north</w:t>
      </w:r>
      <w:proofErr w:type="gramEnd"/>
      <w:r w:rsidRPr="0070034D">
        <w:rPr>
          <w:rFonts w:ascii="Arial" w:hAnsi="Arial" w:cs="Arial"/>
          <w:lang/>
        </w:rPr>
        <w:t xml:space="preserve"> passage there is a seat-stone. The interior of the </w:t>
      </w:r>
      <w:proofErr w:type="spellStart"/>
      <w:r w:rsidRPr="0070034D">
        <w:rPr>
          <w:rFonts w:ascii="Arial" w:hAnsi="Arial" w:cs="Arial"/>
          <w:lang/>
        </w:rPr>
        <w:t>cashel</w:t>
      </w:r>
      <w:proofErr w:type="spellEnd"/>
      <w:r w:rsidRPr="0070034D">
        <w:rPr>
          <w:rFonts w:ascii="Arial" w:hAnsi="Arial" w:cs="Arial"/>
          <w:lang/>
        </w:rPr>
        <w:t xml:space="preserve"> is fairly level but Petrie recorded the remains of a small oblong church measuring 5 </w:t>
      </w:r>
      <w:proofErr w:type="spellStart"/>
      <w:r w:rsidRPr="0070034D">
        <w:rPr>
          <w:rFonts w:ascii="Arial" w:hAnsi="Arial" w:cs="Arial"/>
          <w:lang/>
        </w:rPr>
        <w:t>metres</w:t>
      </w:r>
      <w:proofErr w:type="spellEnd"/>
      <w:r w:rsidRPr="0070034D">
        <w:rPr>
          <w:rFonts w:ascii="Arial" w:hAnsi="Arial" w:cs="Arial"/>
          <w:lang/>
        </w:rPr>
        <w:t xml:space="preserve"> (16 ft 6 in) by 4.3 </w:t>
      </w:r>
      <w:proofErr w:type="spellStart"/>
      <w:r w:rsidRPr="0070034D">
        <w:rPr>
          <w:rFonts w:ascii="Arial" w:hAnsi="Arial" w:cs="Arial"/>
          <w:lang/>
        </w:rPr>
        <w:lastRenderedPageBreak/>
        <w:t>metres</w:t>
      </w:r>
      <w:proofErr w:type="spellEnd"/>
      <w:r w:rsidRPr="0070034D">
        <w:rPr>
          <w:rFonts w:ascii="Arial" w:hAnsi="Arial" w:cs="Arial"/>
          <w:lang/>
        </w:rPr>
        <w:t xml:space="preserve"> (14 ft 3 in). The walls were 0.61 </w:t>
      </w:r>
      <w:proofErr w:type="spellStart"/>
      <w:r w:rsidRPr="0070034D">
        <w:rPr>
          <w:rFonts w:ascii="Arial" w:hAnsi="Arial" w:cs="Arial"/>
          <w:lang/>
        </w:rPr>
        <w:t>metres</w:t>
      </w:r>
      <w:proofErr w:type="spellEnd"/>
      <w:r w:rsidRPr="0070034D">
        <w:rPr>
          <w:rFonts w:ascii="Arial" w:hAnsi="Arial" w:cs="Arial"/>
          <w:lang/>
        </w:rPr>
        <w:t xml:space="preserve"> (2 ft) thick and not more than 0.61 </w:t>
      </w:r>
      <w:proofErr w:type="spellStart"/>
      <w:r w:rsidRPr="0070034D">
        <w:rPr>
          <w:rFonts w:ascii="Arial" w:hAnsi="Arial" w:cs="Arial"/>
          <w:lang/>
        </w:rPr>
        <w:t>metres</w:t>
      </w:r>
      <w:proofErr w:type="spellEnd"/>
      <w:r w:rsidRPr="0070034D">
        <w:rPr>
          <w:rFonts w:ascii="Arial" w:hAnsi="Arial" w:cs="Arial"/>
          <w:lang/>
        </w:rPr>
        <w:t xml:space="preserve"> (2 ft) high. The structure </w:t>
      </w:r>
      <w:proofErr w:type="gramStart"/>
      <w:r w:rsidRPr="0070034D">
        <w:rPr>
          <w:rFonts w:ascii="Arial" w:hAnsi="Arial" w:cs="Arial"/>
          <w:lang/>
        </w:rPr>
        <w:t>was constructed</w:t>
      </w:r>
      <w:proofErr w:type="gramEnd"/>
      <w:r w:rsidRPr="0070034D">
        <w:rPr>
          <w:rFonts w:ascii="Arial" w:hAnsi="Arial" w:cs="Arial"/>
          <w:lang/>
        </w:rPr>
        <w:t xml:space="preserve"> of mortar but nothing remains of it today. A drain runs through the </w:t>
      </w:r>
      <w:proofErr w:type="spellStart"/>
      <w:r w:rsidRPr="0070034D">
        <w:rPr>
          <w:rFonts w:ascii="Arial" w:hAnsi="Arial" w:cs="Arial"/>
          <w:lang/>
        </w:rPr>
        <w:t>cashel</w:t>
      </w:r>
      <w:proofErr w:type="spellEnd"/>
      <w:r w:rsidRPr="0070034D">
        <w:rPr>
          <w:rFonts w:ascii="Arial" w:hAnsi="Arial" w:cs="Arial"/>
          <w:lang/>
        </w:rPr>
        <w:t xml:space="preserve"> wall at ground level on the northwest side. It leads from a </w:t>
      </w:r>
      <w:proofErr w:type="spellStart"/>
      <w:r w:rsidRPr="0070034D">
        <w:rPr>
          <w:rFonts w:ascii="Arial" w:hAnsi="Arial" w:cs="Arial"/>
          <w:lang/>
        </w:rPr>
        <w:t>midden</w:t>
      </w:r>
      <w:proofErr w:type="spellEnd"/>
      <w:r w:rsidRPr="0070034D">
        <w:rPr>
          <w:rFonts w:ascii="Arial" w:hAnsi="Arial" w:cs="Arial"/>
          <w:lang/>
        </w:rPr>
        <w:t xml:space="preserve"> in the western side of the enclosure that was 1.7 </w:t>
      </w:r>
      <w:proofErr w:type="spellStart"/>
      <w:r w:rsidRPr="0070034D">
        <w:rPr>
          <w:rFonts w:ascii="Arial" w:hAnsi="Arial" w:cs="Arial"/>
          <w:lang/>
        </w:rPr>
        <w:t>metres</w:t>
      </w:r>
      <w:proofErr w:type="spellEnd"/>
      <w:r w:rsidRPr="0070034D">
        <w:rPr>
          <w:rFonts w:ascii="Arial" w:hAnsi="Arial" w:cs="Arial"/>
          <w:lang/>
        </w:rPr>
        <w:t xml:space="preserve"> (5 ft 5 in) in diameter and one foot deep.</w:t>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5799859" cy="3492956"/>
            <wp:effectExtent l="19050" t="0" r="0" b="0"/>
            <wp:docPr id="50" name="Picture 50" descr="http://upload.wikimedia.org/wikipedia/commons/thumb/8/8a/Well_of_St_Patrick_Grianan_Ailligh.JPG/220px-Well_of_St_Patrick_Grianan_Ailligh.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8/8a/Well_of_St_Patrick_Grianan_Ailligh.JPG/220px-Well_of_St_Patrick_Grianan_Ailligh.JPG">
                      <a:hlinkClick r:id="rId34"/>
                    </pic:cNvPr>
                    <pic:cNvPicPr>
                      <a:picLocks noChangeAspect="1" noChangeArrowheads="1"/>
                    </pic:cNvPicPr>
                  </pic:nvPicPr>
                  <pic:blipFill>
                    <a:blip r:embed="rId35" cstate="print"/>
                    <a:srcRect/>
                    <a:stretch>
                      <a:fillRect/>
                    </a:stretch>
                  </pic:blipFill>
                  <pic:spPr bwMode="auto">
                    <a:xfrm>
                      <a:off x="0" y="0"/>
                      <a:ext cx="5811618" cy="3500038"/>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142240" cy="106680"/>
            <wp:effectExtent l="19050" t="0" r="0" b="0"/>
            <wp:docPr id="51" name="Picture 51" descr="http://bits.wikimedia.org/static-1.22wmf3/skins/common/images/magnify-clip.png">
              <a:hlinkClick xmlns:a="http://schemas.openxmlformats.org/drawingml/2006/main" r:id="rId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its.wikimedia.org/static-1.22wmf3/skins/common/images/magnify-clip.png">
                      <a:hlinkClick r:id="rId34" tooltip="&quot;Enlarge&quot;"/>
                    </pic:cNvPr>
                    <pic:cNvPicPr>
                      <a:picLocks noChangeAspect="1" noChangeArrowheads="1"/>
                    </pic:cNvPicPr>
                  </pic:nvPicPr>
                  <pic:blipFill>
                    <a:blip r:embed="rId30"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sz w:val="24"/>
          <w:szCs w:val="24"/>
          <w:lang/>
        </w:rPr>
        <w:t xml:space="preserve">St. </w:t>
      </w:r>
      <w:proofErr w:type="gramStart"/>
      <w:r w:rsidRPr="0070034D">
        <w:rPr>
          <w:rFonts w:ascii="Arial" w:hAnsi="Arial" w:cs="Arial"/>
          <w:sz w:val="24"/>
          <w:szCs w:val="24"/>
          <w:lang/>
        </w:rPr>
        <w:t>Patrick's</w:t>
      </w:r>
      <w:proofErr w:type="gramEnd"/>
      <w:r w:rsidRPr="0070034D">
        <w:rPr>
          <w:rFonts w:ascii="Arial" w:hAnsi="Arial" w:cs="Arial"/>
          <w:sz w:val="24"/>
          <w:szCs w:val="24"/>
          <w:lang/>
        </w:rPr>
        <w:t xml:space="preserve"> Well south of the </w:t>
      </w:r>
      <w:proofErr w:type="spellStart"/>
      <w:r w:rsidRPr="0070034D">
        <w:rPr>
          <w:rFonts w:ascii="Arial" w:hAnsi="Arial" w:cs="Arial"/>
          <w:sz w:val="24"/>
          <w:szCs w:val="24"/>
          <w:lang/>
        </w:rPr>
        <w:t>Grianán</w:t>
      </w:r>
      <w:proofErr w:type="spellEnd"/>
      <w:r w:rsidRPr="0070034D">
        <w:rPr>
          <w:rFonts w:ascii="Arial" w:hAnsi="Arial" w:cs="Arial"/>
          <w:sz w:val="24"/>
          <w:szCs w:val="24"/>
          <w:lang/>
        </w:rPr>
        <w:t xml:space="preserve"> of </w:t>
      </w:r>
      <w:proofErr w:type="spellStart"/>
      <w:r w:rsidRPr="0070034D">
        <w:rPr>
          <w:rFonts w:ascii="Arial" w:hAnsi="Arial" w:cs="Arial"/>
          <w:sz w:val="24"/>
          <w:szCs w:val="24"/>
          <w:lang/>
        </w:rPr>
        <w:t>Aileach</w:t>
      </w:r>
      <w:proofErr w:type="spellEnd"/>
      <w:r w:rsidRPr="0070034D">
        <w:rPr>
          <w:rFonts w:ascii="Arial" w:hAnsi="Arial" w:cs="Arial"/>
          <w:sz w:val="24"/>
          <w:szCs w:val="24"/>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As mentioned above, there are many clues that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is a multi-period site. Brian Lacy suggests that the earthen banks surrounding the fort probably represent the </w:t>
      </w:r>
      <w:proofErr w:type="spellStart"/>
      <w:r w:rsidRPr="0070034D">
        <w:rPr>
          <w:rFonts w:ascii="Arial" w:hAnsi="Arial" w:cs="Arial"/>
          <w:lang/>
        </w:rPr>
        <w:t>defences</w:t>
      </w:r>
      <w:proofErr w:type="spellEnd"/>
      <w:r w:rsidRPr="0070034D">
        <w:rPr>
          <w:rFonts w:ascii="Arial" w:hAnsi="Arial" w:cs="Arial"/>
          <w:lang/>
        </w:rPr>
        <w:t xml:space="preserve"> of a </w:t>
      </w:r>
      <w:proofErr w:type="spellStart"/>
      <w:r w:rsidRPr="0070034D">
        <w:rPr>
          <w:rFonts w:ascii="Arial" w:hAnsi="Arial" w:cs="Arial"/>
          <w:lang/>
        </w:rPr>
        <w:t>hillfort</w:t>
      </w:r>
      <w:proofErr w:type="spellEnd"/>
      <w:r w:rsidRPr="0070034D">
        <w:rPr>
          <w:rFonts w:ascii="Arial" w:hAnsi="Arial" w:cs="Arial"/>
          <w:lang/>
        </w:rPr>
        <w:t xml:space="preserve"> of the late Bronze Age or Iron Age. Between the two outer banks on the south side of the hill, is the formerly covered spring </w:t>
      </w:r>
      <w:proofErr w:type="gramStart"/>
      <w:r w:rsidRPr="0070034D">
        <w:rPr>
          <w:rFonts w:ascii="Arial" w:hAnsi="Arial" w:cs="Arial"/>
          <w:lang/>
        </w:rPr>
        <w:t>well which</w:t>
      </w:r>
      <w:proofErr w:type="gramEnd"/>
      <w:r w:rsidRPr="0070034D">
        <w:rPr>
          <w:rFonts w:ascii="Arial" w:hAnsi="Arial" w:cs="Arial"/>
          <w:lang/>
        </w:rPr>
        <w:t xml:space="preserve"> is dedicated to St. Patrick. Petrie describes the tumulus, between the second and third wall, as being a small mound surrounded by a circle of ten stones. These stones </w:t>
      </w:r>
      <w:proofErr w:type="gramStart"/>
      <w:r w:rsidRPr="0070034D">
        <w:rPr>
          <w:rFonts w:ascii="Arial" w:hAnsi="Arial" w:cs="Arial"/>
          <w:lang/>
        </w:rPr>
        <w:t>were laid horizontally and converged towards the centre</w:t>
      </w:r>
      <w:proofErr w:type="gramEnd"/>
      <w:r w:rsidRPr="0070034D">
        <w:rPr>
          <w:rFonts w:ascii="Arial" w:hAnsi="Arial" w:cs="Arial"/>
          <w:lang/>
        </w:rPr>
        <w:t xml:space="preserve">. In Petrie’s time, the mound </w:t>
      </w:r>
      <w:proofErr w:type="gramStart"/>
      <w:r w:rsidRPr="0070034D">
        <w:rPr>
          <w:rFonts w:ascii="Arial" w:hAnsi="Arial" w:cs="Arial"/>
          <w:lang/>
        </w:rPr>
        <w:t>had been excavated</w:t>
      </w:r>
      <w:proofErr w:type="gramEnd"/>
      <w:r w:rsidRPr="0070034D">
        <w:rPr>
          <w:rFonts w:ascii="Arial" w:hAnsi="Arial" w:cs="Arial"/>
          <w:lang/>
        </w:rPr>
        <w:t xml:space="preserve"> but nothing to explain its meaning was discovered. It was subsequently destroyed but </w:t>
      </w:r>
      <w:proofErr w:type="gramStart"/>
      <w:r w:rsidRPr="0070034D">
        <w:rPr>
          <w:rFonts w:ascii="Arial" w:hAnsi="Arial" w:cs="Arial"/>
          <w:lang/>
        </w:rPr>
        <w:t>its former position is marked by a heap of broken stones</w:t>
      </w:r>
      <w:proofErr w:type="gramEnd"/>
      <w:r w:rsidRPr="0070034D">
        <w:rPr>
          <w:rFonts w:ascii="Arial" w:hAnsi="Arial" w:cs="Arial"/>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During the excavation work of the 1870s, Bernard documents the discovery of many </w:t>
      </w:r>
      <w:proofErr w:type="spellStart"/>
      <w:r w:rsidRPr="0070034D">
        <w:rPr>
          <w:rFonts w:ascii="Arial" w:hAnsi="Arial" w:cs="Arial"/>
          <w:lang/>
        </w:rPr>
        <w:t>artefacts</w:t>
      </w:r>
      <w:proofErr w:type="spellEnd"/>
      <w:r w:rsidRPr="0070034D">
        <w:rPr>
          <w:rFonts w:ascii="Arial" w:hAnsi="Arial" w:cs="Arial"/>
          <w:lang/>
        </w:rPr>
        <w:t xml:space="preserve">. Behind a niche in the doorway, a large stone (0.4 </w:t>
      </w:r>
      <w:proofErr w:type="spellStart"/>
      <w:r w:rsidRPr="0070034D">
        <w:rPr>
          <w:rFonts w:ascii="Arial" w:hAnsi="Arial" w:cs="Arial"/>
          <w:lang/>
        </w:rPr>
        <w:t>metres</w:t>
      </w:r>
      <w:proofErr w:type="spellEnd"/>
      <w:r w:rsidRPr="0070034D">
        <w:rPr>
          <w:rFonts w:ascii="Arial" w:hAnsi="Arial" w:cs="Arial"/>
          <w:lang/>
        </w:rPr>
        <w:t xml:space="preserve"> (16 in) wide) </w:t>
      </w:r>
      <w:proofErr w:type="gramStart"/>
      <w:r w:rsidRPr="0070034D">
        <w:rPr>
          <w:rFonts w:ascii="Arial" w:hAnsi="Arial" w:cs="Arial"/>
          <w:lang/>
        </w:rPr>
        <w:t>was found</w:t>
      </w:r>
      <w:proofErr w:type="gramEnd"/>
      <w:r w:rsidRPr="0070034D">
        <w:rPr>
          <w:rFonts w:ascii="Arial" w:hAnsi="Arial" w:cs="Arial"/>
          <w:lang/>
        </w:rPr>
        <w:t xml:space="preserve">. It had a round hole in the centre, 7.6 </w:t>
      </w:r>
      <w:proofErr w:type="spellStart"/>
      <w:r w:rsidRPr="0070034D">
        <w:rPr>
          <w:rFonts w:ascii="Arial" w:hAnsi="Arial" w:cs="Arial"/>
          <w:lang/>
        </w:rPr>
        <w:t>centimetres</w:t>
      </w:r>
      <w:proofErr w:type="spellEnd"/>
      <w:r w:rsidRPr="0070034D">
        <w:rPr>
          <w:rFonts w:ascii="Arial" w:hAnsi="Arial" w:cs="Arial"/>
          <w:lang/>
        </w:rPr>
        <w:t xml:space="preserve"> (3 in) deep and 3.8 </w:t>
      </w:r>
      <w:proofErr w:type="spellStart"/>
      <w:r w:rsidRPr="0070034D">
        <w:rPr>
          <w:rFonts w:ascii="Arial" w:hAnsi="Arial" w:cs="Arial"/>
          <w:lang/>
        </w:rPr>
        <w:t>centimetres</w:t>
      </w:r>
      <w:proofErr w:type="spellEnd"/>
      <w:r w:rsidRPr="0070034D">
        <w:rPr>
          <w:rFonts w:ascii="Arial" w:hAnsi="Arial" w:cs="Arial"/>
          <w:lang/>
        </w:rPr>
        <w:t xml:space="preserve"> (1.5 in) in diameter. A rotten piece of wood </w:t>
      </w:r>
      <w:proofErr w:type="gramStart"/>
      <w:r w:rsidRPr="0070034D">
        <w:rPr>
          <w:rFonts w:ascii="Arial" w:hAnsi="Arial" w:cs="Arial"/>
          <w:lang/>
        </w:rPr>
        <w:t>was found</w:t>
      </w:r>
      <w:proofErr w:type="gramEnd"/>
      <w:r w:rsidRPr="0070034D">
        <w:rPr>
          <w:rFonts w:ascii="Arial" w:hAnsi="Arial" w:cs="Arial"/>
          <w:lang/>
        </w:rPr>
        <w:t xml:space="preserve"> in the hole. Bernard was unable to decipher its use suggesting only that it could have been a sundial.</w:t>
      </w:r>
    </w:p>
    <w:p w:rsidR="0070034D" w:rsidRPr="0070034D" w:rsidRDefault="0070034D" w:rsidP="0070034D">
      <w:pPr>
        <w:pStyle w:val="NormalWeb"/>
        <w:rPr>
          <w:rFonts w:ascii="Arial" w:hAnsi="Arial" w:cs="Arial"/>
          <w:lang/>
        </w:rPr>
      </w:pPr>
      <w:r w:rsidRPr="0070034D">
        <w:rPr>
          <w:rFonts w:ascii="Arial" w:hAnsi="Arial" w:cs="Arial"/>
          <w:lang/>
        </w:rPr>
        <w:lastRenderedPageBreak/>
        <w:t xml:space="preserve">Bernard discovered many animal bones including sheep, cattle, goats and birds. He found stone items including ‘sling-stones’, ‘warrior’s clubs’ and a ‘sugar-loaf-shaped stone with a well-cut base, 25 </w:t>
      </w:r>
      <w:proofErr w:type="spellStart"/>
      <w:r w:rsidRPr="0070034D">
        <w:rPr>
          <w:rFonts w:ascii="Arial" w:hAnsi="Arial" w:cs="Arial"/>
          <w:lang/>
        </w:rPr>
        <w:t>centimetres</w:t>
      </w:r>
      <w:proofErr w:type="spellEnd"/>
      <w:r w:rsidRPr="0070034D">
        <w:rPr>
          <w:rFonts w:ascii="Arial" w:hAnsi="Arial" w:cs="Arial"/>
          <w:lang/>
        </w:rPr>
        <w:t xml:space="preserve"> (10 in) long, 38 </w:t>
      </w:r>
      <w:proofErr w:type="spellStart"/>
      <w:r w:rsidRPr="0070034D">
        <w:rPr>
          <w:rFonts w:ascii="Arial" w:hAnsi="Arial" w:cs="Arial"/>
          <w:lang/>
        </w:rPr>
        <w:t>centimetres</w:t>
      </w:r>
      <w:proofErr w:type="spellEnd"/>
      <w:r w:rsidRPr="0070034D">
        <w:rPr>
          <w:rFonts w:ascii="Arial" w:hAnsi="Arial" w:cs="Arial"/>
          <w:lang/>
        </w:rPr>
        <w:t xml:space="preserve"> (15 in) round base, 36 </w:t>
      </w:r>
      <w:proofErr w:type="spellStart"/>
      <w:r w:rsidRPr="0070034D">
        <w:rPr>
          <w:rFonts w:ascii="Arial" w:hAnsi="Arial" w:cs="Arial"/>
          <w:lang/>
        </w:rPr>
        <w:t>centimetres</w:t>
      </w:r>
      <w:proofErr w:type="spellEnd"/>
      <w:r w:rsidRPr="0070034D">
        <w:rPr>
          <w:rFonts w:ascii="Arial" w:hAnsi="Arial" w:cs="Arial"/>
          <w:lang/>
        </w:rPr>
        <w:t xml:space="preserve"> (14 in) round centre and 25 </w:t>
      </w:r>
      <w:proofErr w:type="spellStart"/>
      <w:r w:rsidRPr="0070034D">
        <w:rPr>
          <w:rFonts w:ascii="Arial" w:hAnsi="Arial" w:cs="Arial"/>
          <w:lang/>
        </w:rPr>
        <w:t>centimetres</w:t>
      </w:r>
      <w:proofErr w:type="spellEnd"/>
      <w:r w:rsidRPr="0070034D">
        <w:rPr>
          <w:rFonts w:ascii="Arial" w:hAnsi="Arial" w:cs="Arial"/>
          <w:lang/>
        </w:rPr>
        <w:t xml:space="preserve"> (10 in) round top. The most interesting stone object was ‘a slab of sandstone, </w:t>
      </w:r>
      <w:proofErr w:type="spellStart"/>
      <w:r w:rsidRPr="0070034D">
        <w:rPr>
          <w:rFonts w:ascii="Arial" w:hAnsi="Arial" w:cs="Arial"/>
          <w:lang/>
        </w:rPr>
        <w:t>chequered</w:t>
      </w:r>
      <w:proofErr w:type="spellEnd"/>
      <w:r w:rsidRPr="0070034D">
        <w:rPr>
          <w:rFonts w:ascii="Arial" w:hAnsi="Arial" w:cs="Arial"/>
          <w:lang/>
        </w:rPr>
        <w:t xml:space="preserve"> into thirty-six squares’. Lacy believed it to be some kind of gaming board. Among the miscellaneous items found were a plough socket, an iron ring, some coins and a bead.</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t>Morphology</w:t>
      </w:r>
      <w:r w:rsidRPr="0070034D">
        <w:rPr>
          <w:rFonts w:ascii="Arial" w:hAnsi="Arial" w:cs="Arial"/>
          <w:color w:val="auto"/>
          <w:sz w:val="24"/>
          <w:szCs w:val="24"/>
          <w:lang/>
        </w:rPr>
        <w:t xml:space="preserve"> </w:t>
      </w:r>
    </w:p>
    <w:p w:rsidR="0070034D" w:rsidRPr="0070034D" w:rsidRDefault="0070034D" w:rsidP="0070034D">
      <w:pPr>
        <w:pStyle w:val="NormalWeb"/>
        <w:rPr>
          <w:rFonts w:ascii="Arial" w:hAnsi="Arial" w:cs="Arial"/>
          <w:lang/>
        </w:rPr>
      </w:pPr>
      <w:r w:rsidRPr="0070034D">
        <w:rPr>
          <w:rFonts w:ascii="Arial" w:hAnsi="Arial" w:cs="Arial"/>
          <w:lang/>
        </w:rPr>
        <w:t xml:space="preserve">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at its broadest description, is a </w:t>
      </w:r>
      <w:proofErr w:type="spellStart"/>
      <w:r w:rsidRPr="0070034D">
        <w:rPr>
          <w:rFonts w:ascii="Arial" w:hAnsi="Arial" w:cs="Arial"/>
          <w:lang/>
        </w:rPr>
        <w:t>ringfort</w:t>
      </w:r>
      <w:proofErr w:type="spellEnd"/>
      <w:r w:rsidRPr="0070034D">
        <w:rPr>
          <w:rFonts w:ascii="Arial" w:hAnsi="Arial" w:cs="Arial"/>
          <w:lang/>
        </w:rPr>
        <w:t xml:space="preserve">. More </w:t>
      </w:r>
      <w:proofErr w:type="gramStart"/>
      <w:r w:rsidRPr="0070034D">
        <w:rPr>
          <w:rFonts w:ascii="Arial" w:hAnsi="Arial" w:cs="Arial"/>
          <w:lang/>
        </w:rPr>
        <w:t>precisely</w:t>
      </w:r>
      <w:proofErr w:type="gramEnd"/>
      <w:r w:rsidRPr="0070034D">
        <w:rPr>
          <w:rFonts w:ascii="Arial" w:hAnsi="Arial" w:cs="Arial"/>
          <w:lang/>
        </w:rPr>
        <w:t xml:space="preserve"> it is a </w:t>
      </w:r>
      <w:hyperlink r:id="rId36" w:tooltip="Multivallate (page does not exist)" w:history="1">
        <w:proofErr w:type="spellStart"/>
        <w:r w:rsidRPr="0070034D">
          <w:rPr>
            <w:rStyle w:val="Hyperlink"/>
            <w:rFonts w:ascii="Arial" w:eastAsiaTheme="majorEastAsia" w:hAnsi="Arial" w:cs="Arial"/>
            <w:color w:val="auto"/>
            <w:u w:val="none"/>
            <w:lang/>
          </w:rPr>
          <w:t>multivallate</w:t>
        </w:r>
        <w:proofErr w:type="spellEnd"/>
      </w:hyperlink>
      <w:r w:rsidRPr="0070034D">
        <w:rPr>
          <w:rFonts w:ascii="Arial" w:hAnsi="Arial" w:cs="Arial"/>
          <w:lang/>
        </w:rPr>
        <w:t xml:space="preserve"> </w:t>
      </w:r>
      <w:proofErr w:type="spellStart"/>
      <w:r w:rsidRPr="0070034D">
        <w:rPr>
          <w:rFonts w:ascii="Arial" w:hAnsi="Arial" w:cs="Arial"/>
          <w:lang/>
        </w:rPr>
        <w:t>cashel</w:t>
      </w:r>
      <w:proofErr w:type="spellEnd"/>
      <w:r w:rsidRPr="0070034D">
        <w:rPr>
          <w:rFonts w:ascii="Arial" w:hAnsi="Arial" w:cs="Arial"/>
          <w:lang/>
        </w:rPr>
        <w:t xml:space="preserve"> </w:t>
      </w:r>
      <w:hyperlink r:id="rId37" w:tooltip="Hillfort" w:history="1">
        <w:proofErr w:type="spellStart"/>
        <w:r w:rsidRPr="0070034D">
          <w:rPr>
            <w:rStyle w:val="Hyperlink"/>
            <w:rFonts w:ascii="Arial" w:eastAsiaTheme="majorEastAsia" w:hAnsi="Arial" w:cs="Arial"/>
            <w:color w:val="auto"/>
            <w:u w:val="none"/>
            <w:lang/>
          </w:rPr>
          <w:t>hillfort</w:t>
        </w:r>
        <w:proofErr w:type="spellEnd"/>
      </w:hyperlink>
      <w:r w:rsidRPr="0070034D">
        <w:rPr>
          <w:rFonts w:ascii="Arial" w:hAnsi="Arial" w:cs="Arial"/>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A ring fort </w:t>
      </w:r>
      <w:proofErr w:type="gramStart"/>
      <w:r w:rsidRPr="0070034D">
        <w:rPr>
          <w:rFonts w:ascii="Arial" w:hAnsi="Arial" w:cs="Arial"/>
          <w:lang/>
        </w:rPr>
        <w:t>can be described</w:t>
      </w:r>
      <w:proofErr w:type="gramEnd"/>
      <w:r w:rsidRPr="0070034D">
        <w:rPr>
          <w:rFonts w:ascii="Arial" w:hAnsi="Arial" w:cs="Arial"/>
          <w:lang/>
        </w:rPr>
        <w:t xml:space="preserve"> as a space, usually circular, surrounded by a bank and </w:t>
      </w:r>
      <w:hyperlink r:id="rId38" w:tooltip="Fosse" w:history="1">
        <w:r w:rsidRPr="0070034D">
          <w:rPr>
            <w:rStyle w:val="Hyperlink"/>
            <w:rFonts w:ascii="Arial" w:eastAsiaTheme="majorEastAsia" w:hAnsi="Arial" w:cs="Arial"/>
            <w:color w:val="auto"/>
            <w:u w:val="none"/>
            <w:lang/>
          </w:rPr>
          <w:t>fosse</w:t>
        </w:r>
      </w:hyperlink>
      <w:r w:rsidRPr="0070034D">
        <w:rPr>
          <w:rFonts w:ascii="Arial" w:hAnsi="Arial" w:cs="Arial"/>
          <w:lang/>
        </w:rPr>
        <w:t xml:space="preserve"> or simply a rampart of stone. The bank </w:t>
      </w:r>
      <w:proofErr w:type="gramStart"/>
      <w:r w:rsidRPr="0070034D">
        <w:rPr>
          <w:rFonts w:ascii="Arial" w:hAnsi="Arial" w:cs="Arial"/>
          <w:lang/>
        </w:rPr>
        <w:t>is generally built</w:t>
      </w:r>
      <w:proofErr w:type="gramEnd"/>
      <w:r w:rsidRPr="0070034D">
        <w:rPr>
          <w:rFonts w:ascii="Arial" w:hAnsi="Arial" w:cs="Arial"/>
          <w:lang/>
        </w:rPr>
        <w:t xml:space="preserve"> by piling up inside the fosse the material obtained digging the latter. </w:t>
      </w:r>
      <w:proofErr w:type="spellStart"/>
      <w:r w:rsidRPr="0070034D">
        <w:rPr>
          <w:rFonts w:ascii="Arial" w:hAnsi="Arial" w:cs="Arial"/>
          <w:lang/>
        </w:rPr>
        <w:t>Ringforts</w:t>
      </w:r>
      <w:proofErr w:type="spellEnd"/>
      <w:r w:rsidRPr="0070034D">
        <w:rPr>
          <w:rFonts w:ascii="Arial" w:hAnsi="Arial" w:cs="Arial"/>
          <w:lang/>
        </w:rPr>
        <w:t xml:space="preserve"> vary considerably in size and style. In more elaborately defended examples, such as </w:t>
      </w:r>
      <w:proofErr w:type="spellStart"/>
      <w:r w:rsidRPr="0070034D">
        <w:rPr>
          <w:rFonts w:ascii="Arial" w:hAnsi="Arial" w:cs="Arial"/>
          <w:lang/>
        </w:rPr>
        <w:t>Aileach</w:t>
      </w:r>
      <w:proofErr w:type="spellEnd"/>
      <w:r w:rsidRPr="0070034D">
        <w:rPr>
          <w:rFonts w:ascii="Arial" w:hAnsi="Arial" w:cs="Arial"/>
          <w:lang/>
        </w:rPr>
        <w:t xml:space="preserve">, the </w:t>
      </w:r>
      <w:proofErr w:type="spellStart"/>
      <w:r w:rsidRPr="0070034D">
        <w:rPr>
          <w:rFonts w:ascii="Arial" w:hAnsi="Arial" w:cs="Arial"/>
          <w:lang/>
        </w:rPr>
        <w:t>defences</w:t>
      </w:r>
      <w:proofErr w:type="spellEnd"/>
      <w:r w:rsidRPr="0070034D">
        <w:rPr>
          <w:rFonts w:ascii="Arial" w:hAnsi="Arial" w:cs="Arial"/>
          <w:lang/>
        </w:rPr>
        <w:t xml:space="preserve"> take up a much greater area than the enclosure itself.</w:t>
      </w:r>
    </w:p>
    <w:p w:rsidR="0070034D" w:rsidRPr="0070034D" w:rsidRDefault="0070034D" w:rsidP="0070034D">
      <w:pPr>
        <w:pStyle w:val="NormalWeb"/>
        <w:rPr>
          <w:rFonts w:ascii="Arial" w:hAnsi="Arial" w:cs="Arial"/>
          <w:lang/>
        </w:rPr>
      </w:pPr>
      <w:hyperlink r:id="rId39" w:tooltip="Matthew Stout (page does not exist)" w:history="1">
        <w:r w:rsidRPr="0070034D">
          <w:rPr>
            <w:rStyle w:val="Hyperlink"/>
            <w:rFonts w:ascii="Arial" w:eastAsiaTheme="majorEastAsia" w:hAnsi="Arial" w:cs="Arial"/>
            <w:color w:val="auto"/>
            <w:u w:val="none"/>
            <w:lang/>
          </w:rPr>
          <w:t>Matthew Stout</w:t>
        </w:r>
      </w:hyperlink>
      <w:r w:rsidRPr="0070034D">
        <w:rPr>
          <w:rFonts w:ascii="Arial" w:hAnsi="Arial" w:cs="Arial"/>
          <w:lang/>
        </w:rPr>
        <w:t xml:space="preserve"> gives many examples of why the people who built these structures chose a circular formation. </w:t>
      </w:r>
      <w:proofErr w:type="gramStart"/>
      <w:r w:rsidRPr="0070034D">
        <w:rPr>
          <w:rFonts w:ascii="Arial" w:hAnsi="Arial" w:cs="Arial"/>
          <w:lang/>
        </w:rPr>
        <w:t>First of all</w:t>
      </w:r>
      <w:proofErr w:type="gramEnd"/>
      <w:r w:rsidRPr="0070034D">
        <w:rPr>
          <w:rFonts w:ascii="Arial" w:hAnsi="Arial" w:cs="Arial"/>
          <w:lang/>
        </w:rPr>
        <w:t xml:space="preserve">, they had strategic advantages. Circular sites allowed for a broad perspective of the surrounding area and allowed the maximum area to </w:t>
      </w:r>
      <w:proofErr w:type="gramStart"/>
      <w:r w:rsidRPr="0070034D">
        <w:rPr>
          <w:rFonts w:ascii="Arial" w:hAnsi="Arial" w:cs="Arial"/>
          <w:lang/>
        </w:rPr>
        <w:t>be enclosed</w:t>
      </w:r>
      <w:proofErr w:type="gramEnd"/>
      <w:r w:rsidRPr="0070034D">
        <w:rPr>
          <w:rFonts w:ascii="Arial" w:hAnsi="Arial" w:cs="Arial"/>
          <w:lang/>
        </w:rPr>
        <w:t xml:space="preserve"> relative to the bank constructed. He also comes up with some much more metaphysical theories. He suggests that a circular formation linked the site and its occupants with the circular burial mounds of their ancestors. About a third of all Irish </w:t>
      </w:r>
      <w:proofErr w:type="spellStart"/>
      <w:r w:rsidRPr="0070034D">
        <w:rPr>
          <w:rFonts w:ascii="Arial" w:hAnsi="Arial" w:cs="Arial"/>
          <w:lang/>
        </w:rPr>
        <w:t>hillforts</w:t>
      </w:r>
      <w:proofErr w:type="spellEnd"/>
      <w:r w:rsidRPr="0070034D">
        <w:rPr>
          <w:rFonts w:ascii="Arial" w:hAnsi="Arial" w:cs="Arial"/>
          <w:lang/>
        </w:rPr>
        <w:t xml:space="preserve"> have mounds or cairns within them. The </w:t>
      </w:r>
      <w:proofErr w:type="spellStart"/>
      <w:r w:rsidRPr="0070034D">
        <w:rPr>
          <w:rFonts w:ascii="Arial" w:hAnsi="Arial" w:cs="Arial"/>
          <w:lang/>
        </w:rPr>
        <w:t>Aileach</w:t>
      </w:r>
      <w:proofErr w:type="spellEnd"/>
      <w:r w:rsidRPr="0070034D">
        <w:rPr>
          <w:rFonts w:ascii="Arial" w:hAnsi="Arial" w:cs="Arial"/>
          <w:lang/>
        </w:rPr>
        <w:t xml:space="preserve"> is no exception. He also puts forward the idea that a circular form was </w:t>
      </w:r>
      <w:proofErr w:type="spellStart"/>
      <w:r w:rsidRPr="0070034D">
        <w:rPr>
          <w:rFonts w:ascii="Arial" w:hAnsi="Arial" w:cs="Arial"/>
          <w:lang/>
        </w:rPr>
        <w:t>favoured</w:t>
      </w:r>
      <w:proofErr w:type="spellEnd"/>
      <w:r w:rsidRPr="0070034D">
        <w:rPr>
          <w:rFonts w:ascii="Arial" w:hAnsi="Arial" w:cs="Arial"/>
          <w:lang/>
        </w:rPr>
        <w:t xml:space="preserve"> because corners could act as a dwelling-place of evil spirits. He bases these claims on </w:t>
      </w:r>
      <w:hyperlink r:id="rId40" w:tooltip="Ethnographic" w:history="1">
        <w:r w:rsidRPr="0070034D">
          <w:rPr>
            <w:rStyle w:val="Hyperlink"/>
            <w:rFonts w:ascii="Arial" w:eastAsiaTheme="majorEastAsia" w:hAnsi="Arial" w:cs="Arial"/>
            <w:color w:val="auto"/>
            <w:u w:val="none"/>
            <w:lang/>
          </w:rPr>
          <w:t>ethnographic</w:t>
        </w:r>
      </w:hyperlink>
      <w:r w:rsidRPr="0070034D">
        <w:rPr>
          <w:rFonts w:ascii="Arial" w:hAnsi="Arial" w:cs="Arial"/>
          <w:lang/>
        </w:rPr>
        <w:t xml:space="preserve"> comparisons.</w:t>
      </w:r>
    </w:p>
    <w:p w:rsidR="0070034D" w:rsidRPr="0070034D" w:rsidRDefault="0070034D" w:rsidP="0070034D">
      <w:pPr>
        <w:pStyle w:val="NormalWeb"/>
        <w:rPr>
          <w:rFonts w:ascii="Arial" w:hAnsi="Arial" w:cs="Arial"/>
          <w:lang/>
        </w:rPr>
      </w:pPr>
      <w:proofErr w:type="spellStart"/>
      <w:r w:rsidRPr="0070034D">
        <w:rPr>
          <w:rFonts w:ascii="Arial" w:hAnsi="Arial" w:cs="Arial"/>
          <w:lang/>
        </w:rPr>
        <w:t>Ringforts</w:t>
      </w:r>
      <w:proofErr w:type="spellEnd"/>
      <w:r w:rsidRPr="0070034D">
        <w:rPr>
          <w:rFonts w:ascii="Arial" w:hAnsi="Arial" w:cs="Arial"/>
          <w:lang/>
        </w:rPr>
        <w:t xml:space="preserve"> housed families of varying degrees of wealth, so that some of them are more impressive </w:t>
      </w:r>
      <w:proofErr w:type="gramStart"/>
      <w:r w:rsidRPr="0070034D">
        <w:rPr>
          <w:rFonts w:ascii="Arial" w:hAnsi="Arial" w:cs="Arial"/>
          <w:lang/>
        </w:rPr>
        <w:t>than others</w:t>
      </w:r>
      <w:proofErr w:type="gramEnd"/>
      <w:r w:rsidRPr="0070034D">
        <w:rPr>
          <w:rFonts w:ascii="Arial" w:hAnsi="Arial" w:cs="Arial"/>
          <w:lang/>
        </w:rPr>
        <w:t xml:space="preserve">. </w:t>
      </w:r>
      <w:proofErr w:type="spellStart"/>
      <w:r w:rsidRPr="0070034D">
        <w:rPr>
          <w:rFonts w:ascii="Arial" w:hAnsi="Arial" w:cs="Arial"/>
          <w:lang/>
        </w:rPr>
        <w:t>Ringforts</w:t>
      </w:r>
      <w:proofErr w:type="spellEnd"/>
      <w:r w:rsidRPr="0070034D">
        <w:rPr>
          <w:rFonts w:ascii="Arial" w:hAnsi="Arial" w:cs="Arial"/>
          <w:lang/>
        </w:rPr>
        <w:t xml:space="preserve"> do not normally occupy dominant or commanding positions. The only exception to this are the </w:t>
      </w:r>
      <w:proofErr w:type="spellStart"/>
      <w:r w:rsidRPr="0070034D">
        <w:rPr>
          <w:rFonts w:ascii="Arial" w:hAnsi="Arial" w:cs="Arial"/>
          <w:lang/>
        </w:rPr>
        <w:t>ringforts</w:t>
      </w:r>
      <w:proofErr w:type="spellEnd"/>
      <w:r w:rsidRPr="0070034D">
        <w:rPr>
          <w:rFonts w:ascii="Arial" w:hAnsi="Arial" w:cs="Arial"/>
          <w:lang/>
        </w:rPr>
        <w:t xml:space="preserve"> built in areas of bad drainage where high places are the only suitable spots for habitation. </w:t>
      </w:r>
      <w:proofErr w:type="spellStart"/>
      <w:r w:rsidRPr="0070034D">
        <w:rPr>
          <w:rFonts w:ascii="Arial" w:hAnsi="Arial" w:cs="Arial"/>
          <w:lang/>
        </w:rPr>
        <w:t>Raftery</w:t>
      </w:r>
      <w:proofErr w:type="spellEnd"/>
      <w:r w:rsidRPr="0070034D">
        <w:rPr>
          <w:rFonts w:ascii="Arial" w:hAnsi="Arial" w:cs="Arial"/>
          <w:lang/>
        </w:rPr>
        <w:t xml:space="preserve"> names three </w:t>
      </w:r>
      <w:proofErr w:type="gramStart"/>
      <w:r w:rsidRPr="0070034D">
        <w:rPr>
          <w:rFonts w:ascii="Arial" w:hAnsi="Arial" w:cs="Arial"/>
          <w:lang/>
        </w:rPr>
        <w:t>monuments which</w:t>
      </w:r>
      <w:proofErr w:type="gramEnd"/>
      <w:r w:rsidRPr="0070034D">
        <w:rPr>
          <w:rFonts w:ascii="Arial" w:hAnsi="Arial" w:cs="Arial"/>
          <w:lang/>
        </w:rPr>
        <w:t xml:space="preserve"> he finds hard to </w:t>
      </w:r>
      <w:proofErr w:type="spellStart"/>
      <w:r w:rsidRPr="0070034D">
        <w:rPr>
          <w:rFonts w:ascii="Arial" w:hAnsi="Arial" w:cs="Arial"/>
          <w:lang/>
        </w:rPr>
        <w:t>categorise</w:t>
      </w:r>
      <w:proofErr w:type="spellEnd"/>
      <w:r w:rsidRPr="0070034D">
        <w:rPr>
          <w:rFonts w:ascii="Arial" w:hAnsi="Arial" w:cs="Arial"/>
          <w:lang/>
        </w:rPr>
        <w:t xml:space="preserve"> as being either a </w:t>
      </w:r>
      <w:proofErr w:type="spellStart"/>
      <w:r w:rsidRPr="0070034D">
        <w:rPr>
          <w:rFonts w:ascii="Arial" w:hAnsi="Arial" w:cs="Arial"/>
          <w:lang/>
        </w:rPr>
        <w:t>ringfort</w:t>
      </w:r>
      <w:proofErr w:type="spellEnd"/>
      <w:r w:rsidRPr="0070034D">
        <w:rPr>
          <w:rFonts w:ascii="Arial" w:hAnsi="Arial" w:cs="Arial"/>
          <w:lang/>
        </w:rPr>
        <w:t xml:space="preserve"> or a </w:t>
      </w:r>
      <w:proofErr w:type="spellStart"/>
      <w:r w:rsidRPr="0070034D">
        <w:rPr>
          <w:rFonts w:ascii="Arial" w:hAnsi="Arial" w:cs="Arial"/>
          <w:lang/>
        </w:rPr>
        <w:t>hillfort</w:t>
      </w:r>
      <w:proofErr w:type="spellEnd"/>
      <w:r w:rsidRPr="0070034D">
        <w:rPr>
          <w:rFonts w:ascii="Arial" w:hAnsi="Arial" w:cs="Arial"/>
          <w:lang/>
        </w:rPr>
        <w:t xml:space="preserve">: </w:t>
      </w:r>
      <w:proofErr w:type="spellStart"/>
      <w:r w:rsidRPr="0070034D">
        <w:rPr>
          <w:rFonts w:ascii="Arial" w:hAnsi="Arial" w:cs="Arial"/>
          <w:lang/>
        </w:rPr>
        <w:t>Cahirciveen</w:t>
      </w:r>
      <w:proofErr w:type="spellEnd"/>
      <w:r w:rsidRPr="0070034D">
        <w:rPr>
          <w:rFonts w:ascii="Arial" w:hAnsi="Arial" w:cs="Arial"/>
          <w:lang/>
        </w:rPr>
        <w:t xml:space="preserve">; </w:t>
      </w:r>
      <w:proofErr w:type="spellStart"/>
      <w:r w:rsidRPr="0070034D">
        <w:rPr>
          <w:rFonts w:ascii="Arial" w:hAnsi="Arial" w:cs="Arial"/>
          <w:lang/>
        </w:rPr>
        <w:t>Carraig</w:t>
      </w:r>
      <w:proofErr w:type="spellEnd"/>
      <w:r w:rsidRPr="0070034D">
        <w:rPr>
          <w:rFonts w:ascii="Arial" w:hAnsi="Arial" w:cs="Arial"/>
          <w:lang/>
        </w:rPr>
        <w:t xml:space="preserve"> </w:t>
      </w:r>
      <w:proofErr w:type="spellStart"/>
      <w:r w:rsidRPr="0070034D">
        <w:rPr>
          <w:rFonts w:ascii="Arial" w:hAnsi="Arial" w:cs="Arial"/>
          <w:lang/>
        </w:rPr>
        <w:t>Aille</w:t>
      </w:r>
      <w:proofErr w:type="spellEnd"/>
      <w:r w:rsidRPr="0070034D">
        <w:rPr>
          <w:rFonts w:ascii="Arial" w:hAnsi="Arial" w:cs="Arial"/>
          <w:lang/>
        </w:rPr>
        <w:t xml:space="preserve">; and </w:t>
      </w:r>
      <w:proofErr w:type="spellStart"/>
      <w:r w:rsidRPr="0070034D">
        <w:rPr>
          <w:rFonts w:ascii="Arial" w:hAnsi="Arial" w:cs="Arial"/>
          <w:lang/>
        </w:rPr>
        <w:t>Lough</w:t>
      </w:r>
      <w:proofErr w:type="spellEnd"/>
      <w:r w:rsidRPr="0070034D">
        <w:rPr>
          <w:rFonts w:ascii="Arial" w:hAnsi="Arial" w:cs="Arial"/>
          <w:lang/>
        </w:rPr>
        <w:t xml:space="preserve"> </w:t>
      </w:r>
      <w:proofErr w:type="spellStart"/>
      <w:r w:rsidRPr="0070034D">
        <w:rPr>
          <w:rFonts w:ascii="Arial" w:hAnsi="Arial" w:cs="Arial"/>
          <w:lang/>
        </w:rPr>
        <w:t>Gur</w:t>
      </w:r>
      <w:proofErr w:type="spellEnd"/>
      <w:r w:rsidRPr="0070034D">
        <w:rPr>
          <w:rFonts w:ascii="Arial" w:hAnsi="Arial" w:cs="Arial"/>
          <w:lang/>
        </w:rPr>
        <w:t xml:space="preserve">. While the places where they sit are areas of natural </w:t>
      </w:r>
      <w:proofErr w:type="spellStart"/>
      <w:r w:rsidRPr="0070034D">
        <w:rPr>
          <w:rFonts w:ascii="Arial" w:hAnsi="Arial" w:cs="Arial"/>
          <w:lang/>
        </w:rPr>
        <w:t>defence</w:t>
      </w:r>
      <w:proofErr w:type="spellEnd"/>
      <w:r w:rsidRPr="0070034D">
        <w:rPr>
          <w:rFonts w:ascii="Arial" w:hAnsi="Arial" w:cs="Arial"/>
          <w:lang/>
        </w:rPr>
        <w:t xml:space="preserve">, they </w:t>
      </w:r>
      <w:proofErr w:type="gramStart"/>
      <w:r w:rsidRPr="0070034D">
        <w:rPr>
          <w:rFonts w:ascii="Arial" w:hAnsi="Arial" w:cs="Arial"/>
          <w:lang/>
        </w:rPr>
        <w:t>may have been built</w:t>
      </w:r>
      <w:proofErr w:type="gramEnd"/>
      <w:r w:rsidRPr="0070034D">
        <w:rPr>
          <w:rFonts w:ascii="Arial" w:hAnsi="Arial" w:cs="Arial"/>
          <w:lang/>
        </w:rPr>
        <w:t xml:space="preserve"> there for drainage purposes. The buildings themselves are not militaristic or defensive in themselves. They were probably family homesteads. The defining characteristic of </w:t>
      </w:r>
      <w:proofErr w:type="spellStart"/>
      <w:r w:rsidRPr="0070034D">
        <w:rPr>
          <w:rFonts w:ascii="Arial" w:hAnsi="Arial" w:cs="Arial"/>
          <w:lang/>
        </w:rPr>
        <w:t>hillforts</w:t>
      </w:r>
      <w:proofErr w:type="spellEnd"/>
      <w:r w:rsidRPr="0070034D">
        <w:rPr>
          <w:rFonts w:ascii="Arial" w:hAnsi="Arial" w:cs="Arial"/>
          <w:lang/>
        </w:rPr>
        <w:t xml:space="preserve"> is an inbuilt defensive nature.</w:t>
      </w:r>
    </w:p>
    <w:p w:rsidR="0070034D" w:rsidRPr="0070034D" w:rsidRDefault="0070034D" w:rsidP="0070034D">
      <w:pPr>
        <w:pStyle w:val="NormalWeb"/>
        <w:rPr>
          <w:rFonts w:ascii="Arial" w:hAnsi="Arial" w:cs="Arial"/>
          <w:lang/>
        </w:rPr>
      </w:pPr>
      <w:r w:rsidRPr="0070034D">
        <w:rPr>
          <w:rFonts w:ascii="Arial" w:hAnsi="Arial" w:cs="Arial"/>
          <w:lang/>
        </w:rPr>
        <w:t xml:space="preserve">Therefore, </w:t>
      </w:r>
      <w:proofErr w:type="spellStart"/>
      <w:r w:rsidRPr="0070034D">
        <w:rPr>
          <w:rFonts w:ascii="Arial" w:hAnsi="Arial" w:cs="Arial"/>
          <w:lang/>
        </w:rPr>
        <w:t>hillforts</w:t>
      </w:r>
      <w:proofErr w:type="spellEnd"/>
      <w:r w:rsidRPr="0070034D">
        <w:rPr>
          <w:rFonts w:ascii="Arial" w:hAnsi="Arial" w:cs="Arial"/>
          <w:lang/>
        </w:rPr>
        <w:t xml:space="preserve"> as a subcategory of the </w:t>
      </w:r>
      <w:proofErr w:type="spellStart"/>
      <w:r w:rsidRPr="0070034D">
        <w:rPr>
          <w:rFonts w:ascii="Arial" w:hAnsi="Arial" w:cs="Arial"/>
          <w:lang/>
        </w:rPr>
        <w:t>ringfort</w:t>
      </w:r>
      <w:proofErr w:type="spellEnd"/>
      <w:r w:rsidRPr="0070034D">
        <w:rPr>
          <w:rFonts w:ascii="Arial" w:hAnsi="Arial" w:cs="Arial"/>
          <w:lang/>
        </w:rPr>
        <w:t xml:space="preserve"> </w:t>
      </w:r>
      <w:proofErr w:type="gramStart"/>
      <w:r w:rsidRPr="0070034D">
        <w:rPr>
          <w:rFonts w:ascii="Arial" w:hAnsi="Arial" w:cs="Arial"/>
          <w:lang/>
        </w:rPr>
        <w:t>are defined</w:t>
      </w:r>
      <w:proofErr w:type="gramEnd"/>
      <w:r w:rsidRPr="0070034D">
        <w:rPr>
          <w:rFonts w:ascii="Arial" w:hAnsi="Arial" w:cs="Arial"/>
          <w:lang/>
        </w:rPr>
        <w:t xml:space="preserve"> by their location and style of construction. </w:t>
      </w:r>
      <w:proofErr w:type="spellStart"/>
      <w:r w:rsidRPr="0070034D">
        <w:rPr>
          <w:rFonts w:ascii="Arial" w:hAnsi="Arial" w:cs="Arial"/>
          <w:lang/>
        </w:rPr>
        <w:t>Hillfort</w:t>
      </w:r>
      <w:proofErr w:type="spellEnd"/>
      <w:r w:rsidRPr="0070034D">
        <w:rPr>
          <w:rFonts w:ascii="Arial" w:hAnsi="Arial" w:cs="Arial"/>
          <w:lang/>
        </w:rPr>
        <w:t xml:space="preserve"> consist of ‘large hilltop areas on which the summit is enclosed by one (</w:t>
      </w:r>
      <w:proofErr w:type="spellStart"/>
      <w:r w:rsidRPr="0070034D">
        <w:rPr>
          <w:rFonts w:ascii="Arial" w:hAnsi="Arial" w:cs="Arial"/>
          <w:lang/>
        </w:rPr>
        <w:t>univallate</w:t>
      </w:r>
      <w:proofErr w:type="spellEnd"/>
      <w:r w:rsidRPr="0070034D">
        <w:rPr>
          <w:rFonts w:ascii="Arial" w:hAnsi="Arial" w:cs="Arial"/>
          <w:lang/>
        </w:rPr>
        <w:t>) or multiple ramparts (</w:t>
      </w:r>
      <w:proofErr w:type="spellStart"/>
      <w:r w:rsidRPr="0070034D">
        <w:rPr>
          <w:rFonts w:ascii="Arial" w:hAnsi="Arial" w:cs="Arial"/>
          <w:lang/>
        </w:rPr>
        <w:t>multivallate</w:t>
      </w:r>
      <w:proofErr w:type="spellEnd"/>
      <w:r w:rsidRPr="0070034D">
        <w:rPr>
          <w:rFonts w:ascii="Arial" w:hAnsi="Arial" w:cs="Arial"/>
          <w:lang/>
        </w:rPr>
        <w:t xml:space="preserve">) of earth or stone’. A good example would be </w:t>
      </w:r>
      <w:hyperlink r:id="rId41" w:tooltip="Dún Aengus" w:history="1">
        <w:proofErr w:type="spellStart"/>
        <w:r w:rsidRPr="0070034D">
          <w:rPr>
            <w:rStyle w:val="Hyperlink"/>
            <w:rFonts w:ascii="Arial" w:eastAsiaTheme="majorEastAsia" w:hAnsi="Arial" w:cs="Arial"/>
            <w:color w:val="auto"/>
            <w:u w:val="none"/>
            <w:lang/>
          </w:rPr>
          <w:t>Dún</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Aengus</w:t>
        </w:r>
        <w:proofErr w:type="spellEnd"/>
      </w:hyperlink>
      <w:r w:rsidRPr="0070034D">
        <w:rPr>
          <w:rFonts w:ascii="Arial" w:hAnsi="Arial" w:cs="Arial"/>
          <w:lang/>
        </w:rPr>
        <w:t xml:space="preserve"> on </w:t>
      </w:r>
      <w:hyperlink r:id="rId42" w:tooltip="Inishmore" w:history="1">
        <w:proofErr w:type="spellStart"/>
        <w:r w:rsidRPr="0070034D">
          <w:rPr>
            <w:rStyle w:val="Hyperlink"/>
            <w:rFonts w:ascii="Arial" w:eastAsiaTheme="majorEastAsia" w:hAnsi="Arial" w:cs="Arial"/>
            <w:color w:val="auto"/>
            <w:u w:val="none"/>
            <w:lang/>
          </w:rPr>
          <w:t>Inishmore</w:t>
        </w:r>
        <w:proofErr w:type="spellEnd"/>
      </w:hyperlink>
      <w:r w:rsidRPr="0070034D">
        <w:rPr>
          <w:rFonts w:ascii="Arial" w:hAnsi="Arial" w:cs="Arial"/>
          <w:lang/>
        </w:rPr>
        <w:t xml:space="preserve">. Its defensive nature is explicit due to the system of stone slabs, known as </w:t>
      </w:r>
      <w:hyperlink r:id="rId43" w:tooltip="Chevaux de frise" w:history="1">
        <w:proofErr w:type="spellStart"/>
        <w:r w:rsidRPr="0070034D">
          <w:rPr>
            <w:rStyle w:val="Hyperlink"/>
            <w:rFonts w:ascii="Arial" w:eastAsiaTheme="majorEastAsia" w:hAnsi="Arial" w:cs="Arial"/>
            <w:color w:val="auto"/>
            <w:u w:val="none"/>
            <w:lang/>
          </w:rPr>
          <w:t>chevaux</w:t>
        </w:r>
        <w:proofErr w:type="spellEnd"/>
        <w:r w:rsidRPr="0070034D">
          <w:rPr>
            <w:rStyle w:val="Hyperlink"/>
            <w:rFonts w:ascii="Arial" w:eastAsiaTheme="majorEastAsia" w:hAnsi="Arial" w:cs="Arial"/>
            <w:color w:val="auto"/>
            <w:u w:val="none"/>
            <w:lang/>
          </w:rPr>
          <w:t xml:space="preserve"> de </w:t>
        </w:r>
        <w:proofErr w:type="spellStart"/>
        <w:r w:rsidRPr="0070034D">
          <w:rPr>
            <w:rStyle w:val="Hyperlink"/>
            <w:rFonts w:ascii="Arial" w:eastAsiaTheme="majorEastAsia" w:hAnsi="Arial" w:cs="Arial"/>
            <w:color w:val="auto"/>
            <w:u w:val="none"/>
            <w:lang/>
          </w:rPr>
          <w:t>frise</w:t>
        </w:r>
        <w:proofErr w:type="spellEnd"/>
      </w:hyperlink>
      <w:r w:rsidRPr="0070034D">
        <w:rPr>
          <w:rFonts w:ascii="Arial" w:hAnsi="Arial" w:cs="Arial"/>
          <w:lang/>
        </w:rPr>
        <w:t>, planted into the ground outside the fort structure itself.</w:t>
      </w:r>
    </w:p>
    <w:p w:rsidR="0070034D" w:rsidRPr="0070034D" w:rsidRDefault="0070034D" w:rsidP="0070034D">
      <w:pPr>
        <w:pStyle w:val="NormalWeb"/>
        <w:rPr>
          <w:rFonts w:ascii="Arial" w:hAnsi="Arial" w:cs="Arial"/>
          <w:lang/>
        </w:rPr>
      </w:pPr>
      <w:r w:rsidRPr="0070034D">
        <w:rPr>
          <w:rFonts w:ascii="Arial" w:hAnsi="Arial" w:cs="Arial"/>
          <w:lang/>
        </w:rPr>
        <w:lastRenderedPageBreak/>
        <w:t xml:space="preserve">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as described in the introductory section, </w:t>
      </w:r>
      <w:proofErr w:type="gramStart"/>
      <w:r w:rsidRPr="0070034D">
        <w:rPr>
          <w:rFonts w:ascii="Arial" w:hAnsi="Arial" w:cs="Arial"/>
          <w:lang/>
        </w:rPr>
        <w:t>is encircled</w:t>
      </w:r>
      <w:proofErr w:type="gramEnd"/>
      <w:r w:rsidRPr="0070034D">
        <w:rPr>
          <w:rFonts w:ascii="Arial" w:hAnsi="Arial" w:cs="Arial"/>
          <w:lang/>
        </w:rPr>
        <w:t xml:space="preserve"> by three enclosures and is therefore </w:t>
      </w:r>
      <w:proofErr w:type="spellStart"/>
      <w:r w:rsidRPr="0070034D">
        <w:rPr>
          <w:rFonts w:ascii="Arial" w:hAnsi="Arial" w:cs="Arial"/>
          <w:lang/>
        </w:rPr>
        <w:t>trivallate</w:t>
      </w:r>
      <w:proofErr w:type="spellEnd"/>
      <w:r w:rsidRPr="0070034D">
        <w:rPr>
          <w:rFonts w:ascii="Arial" w:hAnsi="Arial" w:cs="Arial"/>
          <w:lang/>
        </w:rPr>
        <w:t xml:space="preserve">. The actual living space of </w:t>
      </w:r>
      <w:proofErr w:type="spellStart"/>
      <w:r w:rsidRPr="0070034D">
        <w:rPr>
          <w:rFonts w:ascii="Arial" w:hAnsi="Arial" w:cs="Arial"/>
          <w:lang/>
        </w:rPr>
        <w:t>ringforts</w:t>
      </w:r>
      <w:proofErr w:type="spellEnd"/>
      <w:r w:rsidRPr="0070034D">
        <w:rPr>
          <w:rFonts w:ascii="Arial" w:hAnsi="Arial" w:cs="Arial"/>
          <w:lang/>
        </w:rPr>
        <w:t xml:space="preserve"> often forms less than 60% of the total monument area. Contemporary law tracts described a king’s principle dwelling to have been a </w:t>
      </w:r>
      <w:hyperlink r:id="rId44" w:anchor="Types_of_hill_fort" w:tooltip="Hill fort" w:history="1">
        <w:proofErr w:type="spellStart"/>
        <w:r w:rsidRPr="0070034D">
          <w:rPr>
            <w:rStyle w:val="Hyperlink"/>
            <w:rFonts w:ascii="Arial" w:eastAsiaTheme="majorEastAsia" w:hAnsi="Arial" w:cs="Arial"/>
            <w:color w:val="auto"/>
            <w:u w:val="none"/>
            <w:lang/>
          </w:rPr>
          <w:t>univallate</w:t>
        </w:r>
        <w:proofErr w:type="spellEnd"/>
      </w:hyperlink>
      <w:r w:rsidRPr="0070034D">
        <w:rPr>
          <w:rFonts w:ascii="Arial" w:hAnsi="Arial" w:cs="Arial"/>
          <w:lang/>
        </w:rPr>
        <w:t xml:space="preserve"> </w:t>
      </w:r>
      <w:proofErr w:type="spellStart"/>
      <w:r w:rsidRPr="0070034D">
        <w:rPr>
          <w:rFonts w:ascii="Arial" w:hAnsi="Arial" w:cs="Arial"/>
          <w:lang/>
        </w:rPr>
        <w:t>ringfort</w:t>
      </w:r>
      <w:proofErr w:type="spellEnd"/>
      <w:r w:rsidRPr="0070034D">
        <w:rPr>
          <w:rFonts w:ascii="Arial" w:hAnsi="Arial" w:cs="Arial"/>
          <w:lang/>
        </w:rPr>
        <w:t xml:space="preserve">. Increasing a site’s </w:t>
      </w:r>
      <w:proofErr w:type="spellStart"/>
      <w:r w:rsidRPr="0070034D">
        <w:rPr>
          <w:rFonts w:ascii="Arial" w:hAnsi="Arial" w:cs="Arial"/>
          <w:lang/>
        </w:rPr>
        <w:t>defences</w:t>
      </w:r>
      <w:proofErr w:type="spellEnd"/>
      <w:r w:rsidRPr="0070034D">
        <w:rPr>
          <w:rFonts w:ascii="Arial" w:hAnsi="Arial" w:cs="Arial"/>
          <w:lang/>
        </w:rPr>
        <w:t xml:space="preserve"> without a corresponding increase in its functional area demonstrates either a greater need for </w:t>
      </w:r>
      <w:proofErr w:type="spellStart"/>
      <w:r w:rsidRPr="0070034D">
        <w:rPr>
          <w:rFonts w:ascii="Arial" w:hAnsi="Arial" w:cs="Arial"/>
          <w:lang/>
        </w:rPr>
        <w:t>defence</w:t>
      </w:r>
      <w:proofErr w:type="spellEnd"/>
      <w:r w:rsidRPr="0070034D">
        <w:rPr>
          <w:rFonts w:ascii="Arial" w:hAnsi="Arial" w:cs="Arial"/>
          <w:lang/>
        </w:rPr>
        <w:t xml:space="preserve"> or a display of status. Therefore, a ring fort with two ramparts (</w:t>
      </w:r>
      <w:proofErr w:type="spellStart"/>
      <w:r w:rsidRPr="0070034D">
        <w:rPr>
          <w:rFonts w:ascii="Arial" w:hAnsi="Arial" w:cs="Arial"/>
          <w:lang/>
        </w:rPr>
        <w:t>bivallate</w:t>
      </w:r>
      <w:proofErr w:type="spellEnd"/>
      <w:r w:rsidRPr="0070034D">
        <w:rPr>
          <w:rFonts w:ascii="Arial" w:hAnsi="Arial" w:cs="Arial"/>
          <w:lang/>
        </w:rPr>
        <w:t xml:space="preserve">) acts a status symbol. The rarity of </w:t>
      </w:r>
      <w:proofErr w:type="spellStart"/>
      <w:r w:rsidRPr="0070034D">
        <w:rPr>
          <w:rFonts w:ascii="Arial" w:hAnsi="Arial" w:cs="Arial"/>
          <w:lang/>
        </w:rPr>
        <w:t>trivallate</w:t>
      </w:r>
      <w:proofErr w:type="spellEnd"/>
      <w:r w:rsidRPr="0070034D">
        <w:rPr>
          <w:rFonts w:ascii="Arial" w:hAnsi="Arial" w:cs="Arial"/>
          <w:lang/>
        </w:rPr>
        <w:t xml:space="preserve"> </w:t>
      </w:r>
      <w:proofErr w:type="spellStart"/>
      <w:r w:rsidRPr="0070034D">
        <w:rPr>
          <w:rFonts w:ascii="Arial" w:hAnsi="Arial" w:cs="Arial"/>
          <w:lang/>
        </w:rPr>
        <w:t>hillforts</w:t>
      </w:r>
      <w:proofErr w:type="spellEnd"/>
      <w:r w:rsidRPr="0070034D">
        <w:rPr>
          <w:rFonts w:ascii="Arial" w:hAnsi="Arial" w:cs="Arial"/>
          <w:lang/>
        </w:rPr>
        <w:t xml:space="preserve">, such as that at the </w:t>
      </w:r>
      <w:proofErr w:type="spellStart"/>
      <w:r w:rsidRPr="0070034D">
        <w:rPr>
          <w:rFonts w:ascii="Arial" w:hAnsi="Arial" w:cs="Arial"/>
          <w:lang/>
        </w:rPr>
        <w:t>Grianán</w:t>
      </w:r>
      <w:proofErr w:type="spellEnd"/>
      <w:r w:rsidRPr="0070034D">
        <w:rPr>
          <w:rFonts w:ascii="Arial" w:hAnsi="Arial" w:cs="Arial"/>
          <w:lang/>
        </w:rPr>
        <w:t xml:space="preserve">, shows the importance and status of its occupants rather a need for </w:t>
      </w:r>
      <w:proofErr w:type="spellStart"/>
      <w:r w:rsidRPr="0070034D">
        <w:rPr>
          <w:rFonts w:ascii="Arial" w:hAnsi="Arial" w:cs="Arial"/>
          <w:lang/>
        </w:rPr>
        <w:t>defence</w:t>
      </w:r>
      <w:proofErr w:type="spellEnd"/>
      <w:r w:rsidRPr="0070034D">
        <w:rPr>
          <w:rFonts w:ascii="Arial" w:hAnsi="Arial" w:cs="Arial"/>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Stout gives several examples to indicate their symbolic importance simply due to their impracticality as defensive structures. In general, they were little more than fences to prevent stock from straying and to protect against wild animals. As siege tools, they were useless. If </w:t>
      </w:r>
      <w:proofErr w:type="gramStart"/>
      <w:r w:rsidRPr="0070034D">
        <w:rPr>
          <w:rFonts w:ascii="Arial" w:hAnsi="Arial" w:cs="Arial"/>
          <w:lang/>
        </w:rPr>
        <w:t>anything</w:t>
      </w:r>
      <w:proofErr w:type="gramEnd"/>
      <w:r w:rsidRPr="0070034D">
        <w:rPr>
          <w:rFonts w:ascii="Arial" w:hAnsi="Arial" w:cs="Arial"/>
          <w:lang/>
        </w:rPr>
        <w:t xml:space="preserve"> they were built to repel cattle </w:t>
      </w:r>
      <w:proofErr w:type="spellStart"/>
      <w:r w:rsidRPr="0070034D">
        <w:rPr>
          <w:rFonts w:ascii="Arial" w:hAnsi="Arial" w:cs="Arial"/>
          <w:lang/>
        </w:rPr>
        <w:t>raids.This</w:t>
      </w:r>
      <w:proofErr w:type="spellEnd"/>
      <w:r w:rsidRPr="0070034D">
        <w:rPr>
          <w:rFonts w:ascii="Arial" w:hAnsi="Arial" w:cs="Arial"/>
          <w:lang/>
        </w:rPr>
        <w:t xml:space="preserve"> might not be the case with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p>
    <w:p w:rsidR="0070034D" w:rsidRPr="0070034D" w:rsidRDefault="0070034D" w:rsidP="0070034D">
      <w:pPr>
        <w:pStyle w:val="NormalWeb"/>
        <w:rPr>
          <w:rFonts w:ascii="Arial" w:hAnsi="Arial" w:cs="Arial"/>
          <w:lang/>
        </w:rPr>
      </w:pPr>
      <w:r w:rsidRPr="0070034D">
        <w:rPr>
          <w:rFonts w:ascii="Arial" w:hAnsi="Arial" w:cs="Arial"/>
          <w:lang/>
        </w:rPr>
        <w:t xml:space="preserve">While the original structure for which the ramparts </w:t>
      </w:r>
      <w:proofErr w:type="gramStart"/>
      <w:r w:rsidRPr="0070034D">
        <w:rPr>
          <w:rFonts w:ascii="Arial" w:hAnsi="Arial" w:cs="Arial"/>
          <w:lang/>
        </w:rPr>
        <w:t>were built</w:t>
      </w:r>
      <w:proofErr w:type="gramEnd"/>
      <w:r w:rsidRPr="0070034D">
        <w:rPr>
          <w:rFonts w:ascii="Arial" w:hAnsi="Arial" w:cs="Arial"/>
          <w:lang/>
        </w:rPr>
        <w:t xml:space="preserve"> does not exist anymore, the </w:t>
      </w:r>
      <w:proofErr w:type="spellStart"/>
      <w:r w:rsidRPr="0070034D">
        <w:rPr>
          <w:rFonts w:ascii="Arial" w:hAnsi="Arial" w:cs="Arial"/>
          <w:lang/>
        </w:rPr>
        <w:t>cashel</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while formidable, was probably designed with less of a defensive function in mind but rather it was built as a symbol of royal power. Stone structures appear both eternal and immovable. The </w:t>
      </w:r>
      <w:proofErr w:type="spellStart"/>
      <w:r w:rsidRPr="0070034D">
        <w:rPr>
          <w:rFonts w:ascii="Arial" w:hAnsi="Arial" w:cs="Arial"/>
          <w:lang/>
        </w:rPr>
        <w:t>cashel</w:t>
      </w:r>
      <w:proofErr w:type="spellEnd"/>
      <w:r w:rsidRPr="0070034D">
        <w:rPr>
          <w:rFonts w:ascii="Arial" w:hAnsi="Arial" w:cs="Arial"/>
          <w:lang/>
        </w:rPr>
        <w:t xml:space="preserve"> </w:t>
      </w:r>
      <w:proofErr w:type="gramStart"/>
      <w:r w:rsidRPr="0070034D">
        <w:rPr>
          <w:rFonts w:ascii="Arial" w:hAnsi="Arial" w:cs="Arial"/>
          <w:lang/>
        </w:rPr>
        <w:t>was built</w:t>
      </w:r>
      <w:proofErr w:type="gramEnd"/>
      <w:r w:rsidRPr="0070034D">
        <w:rPr>
          <w:rFonts w:ascii="Arial" w:hAnsi="Arial" w:cs="Arial"/>
          <w:lang/>
        </w:rPr>
        <w:t xml:space="preserve"> on this site for the panoramic view rather than for </w:t>
      </w:r>
      <w:proofErr w:type="spellStart"/>
      <w:r w:rsidRPr="0070034D">
        <w:rPr>
          <w:rFonts w:ascii="Arial" w:hAnsi="Arial" w:cs="Arial"/>
          <w:lang/>
        </w:rPr>
        <w:t>defence</w:t>
      </w:r>
      <w:proofErr w:type="spellEnd"/>
      <w:r w:rsidRPr="0070034D">
        <w:rPr>
          <w:rFonts w:ascii="Arial" w:hAnsi="Arial" w:cs="Arial"/>
          <w:lang/>
        </w:rPr>
        <w:t xml:space="preserve">. This </w:t>
      </w:r>
      <w:proofErr w:type="gramStart"/>
      <w:r w:rsidRPr="0070034D">
        <w:rPr>
          <w:rFonts w:ascii="Arial" w:hAnsi="Arial" w:cs="Arial"/>
          <w:lang/>
        </w:rPr>
        <w:t>could be seen</w:t>
      </w:r>
      <w:proofErr w:type="gramEnd"/>
      <w:r w:rsidRPr="0070034D">
        <w:rPr>
          <w:rFonts w:ascii="Arial" w:hAnsi="Arial" w:cs="Arial"/>
          <w:lang/>
        </w:rPr>
        <w:t xml:space="preserve"> as changing the visual emphasis of the ramparts from being defensive terraces to enclosures of royal power and influence.</w:t>
      </w:r>
    </w:p>
    <w:p w:rsidR="0070034D" w:rsidRPr="0070034D" w:rsidRDefault="0070034D" w:rsidP="0070034D">
      <w:pPr>
        <w:pStyle w:val="NormalWeb"/>
        <w:rPr>
          <w:rFonts w:ascii="Arial" w:hAnsi="Arial" w:cs="Arial"/>
          <w:lang/>
        </w:rPr>
      </w:pPr>
      <w:proofErr w:type="spellStart"/>
      <w:r w:rsidRPr="0070034D">
        <w:rPr>
          <w:rFonts w:ascii="Arial" w:hAnsi="Arial" w:cs="Arial"/>
          <w:lang/>
        </w:rPr>
        <w:t>Hillforts</w:t>
      </w:r>
      <w:proofErr w:type="spellEnd"/>
      <w:r w:rsidRPr="0070034D">
        <w:rPr>
          <w:rFonts w:ascii="Arial" w:hAnsi="Arial" w:cs="Arial"/>
          <w:lang/>
        </w:rPr>
        <w:t xml:space="preserve"> are known throughout </w:t>
      </w:r>
      <w:proofErr w:type="gramStart"/>
      <w:r w:rsidRPr="0070034D">
        <w:rPr>
          <w:rFonts w:ascii="Arial" w:hAnsi="Arial" w:cs="Arial"/>
          <w:lang/>
        </w:rPr>
        <w:t>western</w:t>
      </w:r>
      <w:proofErr w:type="gramEnd"/>
      <w:r w:rsidRPr="0070034D">
        <w:rPr>
          <w:rFonts w:ascii="Arial" w:hAnsi="Arial" w:cs="Arial"/>
          <w:lang/>
        </w:rPr>
        <w:t xml:space="preserve"> Europe but Irish </w:t>
      </w:r>
      <w:proofErr w:type="spellStart"/>
      <w:r w:rsidRPr="0070034D">
        <w:rPr>
          <w:rFonts w:ascii="Arial" w:hAnsi="Arial" w:cs="Arial"/>
          <w:lang/>
        </w:rPr>
        <w:t>hillforts</w:t>
      </w:r>
      <w:proofErr w:type="spellEnd"/>
      <w:r w:rsidRPr="0070034D">
        <w:rPr>
          <w:rFonts w:ascii="Arial" w:hAnsi="Arial" w:cs="Arial"/>
          <w:lang/>
        </w:rPr>
        <w:t xml:space="preserve"> were not as well developed and never attained the standard of the so-called Celtic </w:t>
      </w:r>
      <w:hyperlink r:id="rId45" w:tooltip="Oppida" w:history="1">
        <w:proofErr w:type="spellStart"/>
        <w:r w:rsidRPr="0070034D">
          <w:rPr>
            <w:rStyle w:val="Hyperlink"/>
            <w:rFonts w:ascii="Arial" w:eastAsiaTheme="majorEastAsia" w:hAnsi="Arial" w:cs="Arial"/>
            <w:color w:val="auto"/>
            <w:u w:val="none"/>
            <w:lang/>
          </w:rPr>
          <w:t>Oppida</w:t>
        </w:r>
        <w:proofErr w:type="spellEnd"/>
      </w:hyperlink>
      <w:r w:rsidRPr="0070034D">
        <w:rPr>
          <w:rFonts w:ascii="Arial" w:hAnsi="Arial" w:cs="Arial"/>
          <w:lang/>
        </w:rPr>
        <w:t xml:space="preserve"> of </w:t>
      </w:r>
      <w:hyperlink r:id="rId46" w:tooltip="Continental Europe" w:history="1">
        <w:r w:rsidRPr="0070034D">
          <w:rPr>
            <w:rStyle w:val="Hyperlink"/>
            <w:rFonts w:ascii="Arial" w:eastAsiaTheme="majorEastAsia" w:hAnsi="Arial" w:cs="Arial"/>
            <w:color w:val="auto"/>
            <w:u w:val="none"/>
            <w:lang/>
          </w:rPr>
          <w:t>Continental Europe</w:t>
        </w:r>
      </w:hyperlink>
      <w:r w:rsidRPr="0070034D">
        <w:rPr>
          <w:rFonts w:ascii="Arial" w:hAnsi="Arial" w:cs="Arial"/>
          <w:lang/>
        </w:rPr>
        <w:t xml:space="preserve"> and Britain. They vary in size but are of a communal rather than single-family residence. </w:t>
      </w:r>
      <w:proofErr w:type="spellStart"/>
      <w:r w:rsidRPr="0070034D">
        <w:rPr>
          <w:rFonts w:ascii="Arial" w:hAnsi="Arial" w:cs="Arial"/>
          <w:lang/>
        </w:rPr>
        <w:t>Cashels</w:t>
      </w:r>
      <w:proofErr w:type="spellEnd"/>
      <w:r w:rsidRPr="0070034D">
        <w:rPr>
          <w:rFonts w:ascii="Arial" w:hAnsi="Arial" w:cs="Arial"/>
          <w:lang/>
        </w:rPr>
        <w:t xml:space="preserve"> (stone built </w:t>
      </w:r>
      <w:proofErr w:type="spellStart"/>
      <w:r w:rsidRPr="0070034D">
        <w:rPr>
          <w:rFonts w:ascii="Arial" w:hAnsi="Arial" w:cs="Arial"/>
          <w:lang/>
        </w:rPr>
        <w:t>ringforts</w:t>
      </w:r>
      <w:proofErr w:type="spellEnd"/>
      <w:r w:rsidRPr="0070034D">
        <w:rPr>
          <w:rFonts w:ascii="Arial" w:hAnsi="Arial" w:cs="Arial"/>
          <w:lang/>
        </w:rPr>
        <w:t xml:space="preserve">) tend to be much smaller than earthen examples. The average earthen </w:t>
      </w:r>
      <w:proofErr w:type="spellStart"/>
      <w:r w:rsidRPr="0070034D">
        <w:rPr>
          <w:rFonts w:ascii="Arial" w:hAnsi="Arial" w:cs="Arial"/>
          <w:lang/>
        </w:rPr>
        <w:t>ringfort</w:t>
      </w:r>
      <w:proofErr w:type="spellEnd"/>
      <w:r w:rsidRPr="0070034D">
        <w:rPr>
          <w:rFonts w:ascii="Arial" w:hAnsi="Arial" w:cs="Arial"/>
          <w:lang/>
        </w:rPr>
        <w:t xml:space="preserve"> has an internal diameter of 22 </w:t>
      </w:r>
      <w:proofErr w:type="spellStart"/>
      <w:r w:rsidRPr="0070034D">
        <w:rPr>
          <w:rFonts w:ascii="Arial" w:hAnsi="Arial" w:cs="Arial"/>
          <w:lang/>
        </w:rPr>
        <w:t>metres</w:t>
      </w:r>
      <w:proofErr w:type="spellEnd"/>
      <w:r w:rsidRPr="0070034D">
        <w:rPr>
          <w:rFonts w:ascii="Arial" w:hAnsi="Arial" w:cs="Arial"/>
          <w:lang/>
        </w:rPr>
        <w:t xml:space="preserve"> in south Donegal; </w:t>
      </w:r>
      <w:proofErr w:type="spellStart"/>
      <w:r w:rsidRPr="0070034D">
        <w:rPr>
          <w:rFonts w:ascii="Arial" w:hAnsi="Arial" w:cs="Arial"/>
          <w:lang/>
        </w:rPr>
        <w:t>cashels</w:t>
      </w:r>
      <w:proofErr w:type="spellEnd"/>
      <w:r w:rsidRPr="0070034D">
        <w:rPr>
          <w:rFonts w:ascii="Arial" w:hAnsi="Arial" w:cs="Arial"/>
          <w:lang/>
        </w:rPr>
        <w:t xml:space="preserve"> in the same area have an average internal diameter of 20 </w:t>
      </w:r>
      <w:proofErr w:type="spellStart"/>
      <w:r w:rsidRPr="0070034D">
        <w:rPr>
          <w:rFonts w:ascii="Arial" w:hAnsi="Arial" w:cs="Arial"/>
          <w:lang/>
        </w:rPr>
        <w:t>metres</w:t>
      </w:r>
      <w:proofErr w:type="spellEnd"/>
      <w:r w:rsidRPr="0070034D">
        <w:rPr>
          <w:rFonts w:ascii="Arial" w:hAnsi="Arial" w:cs="Arial"/>
          <w:lang/>
        </w:rPr>
        <w:t xml:space="preserve">.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with an average internal diameter of 23.4 </w:t>
      </w:r>
      <w:proofErr w:type="spellStart"/>
      <w:r w:rsidRPr="0070034D">
        <w:rPr>
          <w:rFonts w:ascii="Arial" w:hAnsi="Arial" w:cs="Arial"/>
          <w:lang/>
        </w:rPr>
        <w:t>metres</w:t>
      </w:r>
      <w:proofErr w:type="spellEnd"/>
      <w:r w:rsidRPr="0070034D">
        <w:rPr>
          <w:rFonts w:ascii="Arial" w:hAnsi="Arial" w:cs="Arial"/>
          <w:lang/>
        </w:rPr>
        <w:t xml:space="preserve"> is larger than the latter and therefore this must be an indication of the wealth and importance of its inhabitants and perhaps it </w:t>
      </w:r>
      <w:proofErr w:type="gramStart"/>
      <w:r w:rsidRPr="0070034D">
        <w:rPr>
          <w:rFonts w:ascii="Arial" w:hAnsi="Arial" w:cs="Arial"/>
          <w:lang/>
        </w:rPr>
        <w:t>is also</w:t>
      </w:r>
      <w:proofErr w:type="gramEnd"/>
      <w:r w:rsidRPr="0070034D">
        <w:rPr>
          <w:rFonts w:ascii="Arial" w:hAnsi="Arial" w:cs="Arial"/>
          <w:lang/>
        </w:rPr>
        <w:t xml:space="preserve"> an indication of the size of its occupant population. Lacy suggests that the innovative nature of the stone fort of </w:t>
      </w:r>
      <w:proofErr w:type="spellStart"/>
      <w:r w:rsidRPr="0070034D">
        <w:rPr>
          <w:rFonts w:ascii="Arial" w:hAnsi="Arial" w:cs="Arial"/>
          <w:lang/>
        </w:rPr>
        <w:t>Aileach</w:t>
      </w:r>
      <w:proofErr w:type="spellEnd"/>
      <w:r w:rsidRPr="0070034D">
        <w:rPr>
          <w:rFonts w:ascii="Arial" w:hAnsi="Arial" w:cs="Arial"/>
          <w:lang/>
        </w:rPr>
        <w:t xml:space="preserve"> must have been an unusual site when it was first constructed. The names </w:t>
      </w:r>
      <w:proofErr w:type="spellStart"/>
      <w:r w:rsidRPr="0070034D">
        <w:rPr>
          <w:rFonts w:ascii="Arial" w:hAnsi="Arial" w:cs="Arial"/>
          <w:lang/>
        </w:rPr>
        <w:t>Garvan</w:t>
      </w:r>
      <w:proofErr w:type="spellEnd"/>
      <w:r w:rsidRPr="0070034D">
        <w:rPr>
          <w:rFonts w:ascii="Arial" w:hAnsi="Arial" w:cs="Arial"/>
          <w:lang/>
        </w:rPr>
        <w:t xml:space="preserve">, </w:t>
      </w:r>
      <w:proofErr w:type="spellStart"/>
      <w:r w:rsidRPr="0070034D">
        <w:rPr>
          <w:rFonts w:ascii="Arial" w:hAnsi="Arial" w:cs="Arial"/>
          <w:lang/>
        </w:rPr>
        <w:t>Frigru</w:t>
      </w:r>
      <w:proofErr w:type="spellEnd"/>
      <w:r w:rsidRPr="0070034D">
        <w:rPr>
          <w:rFonts w:ascii="Arial" w:hAnsi="Arial" w:cs="Arial"/>
          <w:lang/>
        </w:rPr>
        <w:t xml:space="preserve">/ </w:t>
      </w:r>
      <w:proofErr w:type="spellStart"/>
      <w:r w:rsidRPr="0070034D">
        <w:rPr>
          <w:rFonts w:ascii="Arial" w:hAnsi="Arial" w:cs="Arial"/>
          <w:lang/>
        </w:rPr>
        <w:t>Rigriu</w:t>
      </w:r>
      <w:proofErr w:type="spellEnd"/>
      <w:r w:rsidRPr="0070034D">
        <w:rPr>
          <w:rFonts w:ascii="Arial" w:hAnsi="Arial" w:cs="Arial"/>
          <w:lang/>
        </w:rPr>
        <w:t xml:space="preserve"> </w:t>
      </w:r>
      <w:proofErr w:type="gramStart"/>
      <w:r w:rsidRPr="0070034D">
        <w:rPr>
          <w:rFonts w:ascii="Arial" w:hAnsi="Arial" w:cs="Arial"/>
          <w:lang/>
        </w:rPr>
        <w:t>are found</w:t>
      </w:r>
      <w:proofErr w:type="gramEnd"/>
      <w:r w:rsidRPr="0070034D">
        <w:rPr>
          <w:rFonts w:ascii="Arial" w:hAnsi="Arial" w:cs="Arial"/>
          <w:lang/>
        </w:rPr>
        <w:t xml:space="preserve"> in many Irish authorities to be the names of the builders of </w:t>
      </w:r>
      <w:proofErr w:type="spellStart"/>
      <w:r w:rsidRPr="0070034D">
        <w:rPr>
          <w:rFonts w:ascii="Arial" w:hAnsi="Arial" w:cs="Arial"/>
          <w:lang/>
        </w:rPr>
        <w:t>Aileach</w:t>
      </w:r>
      <w:proofErr w:type="spellEnd"/>
      <w:r w:rsidRPr="0070034D">
        <w:rPr>
          <w:rFonts w:ascii="Arial" w:hAnsi="Arial" w:cs="Arial"/>
          <w:lang/>
        </w:rPr>
        <w:t xml:space="preserve">. These characters </w:t>
      </w:r>
      <w:proofErr w:type="gramStart"/>
      <w:r w:rsidRPr="0070034D">
        <w:rPr>
          <w:rFonts w:ascii="Arial" w:hAnsi="Arial" w:cs="Arial"/>
          <w:lang/>
        </w:rPr>
        <w:t>are linked</w:t>
      </w:r>
      <w:proofErr w:type="gramEnd"/>
      <w:r w:rsidRPr="0070034D">
        <w:rPr>
          <w:rFonts w:ascii="Arial" w:hAnsi="Arial" w:cs="Arial"/>
          <w:lang/>
        </w:rPr>
        <w:t xml:space="preserve"> to the </w:t>
      </w:r>
      <w:hyperlink r:id="rId47" w:tooltip="Formorians" w:history="1">
        <w:proofErr w:type="spellStart"/>
        <w:r w:rsidRPr="0070034D">
          <w:rPr>
            <w:rStyle w:val="Hyperlink"/>
            <w:rFonts w:ascii="Arial" w:eastAsiaTheme="majorEastAsia" w:hAnsi="Arial" w:cs="Arial"/>
            <w:color w:val="auto"/>
            <w:u w:val="none"/>
            <w:lang/>
          </w:rPr>
          <w:t>Formorians</w:t>
        </w:r>
        <w:proofErr w:type="spellEnd"/>
      </w:hyperlink>
      <w:r w:rsidRPr="0070034D">
        <w:rPr>
          <w:rFonts w:ascii="Arial" w:hAnsi="Arial" w:cs="Arial"/>
          <w:lang/>
        </w:rPr>
        <w:t xml:space="preserve"> and therefore may be nothing more than mythological creations. Lacy believes that the builder may have been </w:t>
      </w:r>
      <w:hyperlink r:id="rId48" w:tooltip="Áed Oirdnide" w:history="1">
        <w:proofErr w:type="spellStart"/>
        <w:r w:rsidRPr="0070034D">
          <w:rPr>
            <w:rStyle w:val="Hyperlink"/>
            <w:rFonts w:ascii="Arial" w:eastAsiaTheme="majorEastAsia" w:hAnsi="Arial" w:cs="Arial"/>
            <w:color w:val="auto"/>
            <w:u w:val="none"/>
            <w:lang/>
          </w:rPr>
          <w:t>Áed</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Oirdnide</w:t>
        </w:r>
        <w:proofErr w:type="spellEnd"/>
      </w:hyperlink>
      <w:r w:rsidRPr="0070034D">
        <w:rPr>
          <w:rFonts w:ascii="Arial" w:hAnsi="Arial" w:cs="Arial"/>
          <w:lang/>
        </w:rPr>
        <w:t xml:space="preserve">, the victor at the battle of </w:t>
      </w:r>
      <w:proofErr w:type="spellStart"/>
      <w:r w:rsidRPr="0070034D">
        <w:rPr>
          <w:rFonts w:ascii="Arial" w:hAnsi="Arial" w:cs="Arial"/>
          <w:lang/>
        </w:rPr>
        <w:t>Cloíteach</w:t>
      </w:r>
      <w:proofErr w:type="spellEnd"/>
      <w:r w:rsidRPr="0070034D">
        <w:rPr>
          <w:rFonts w:ascii="Arial" w:hAnsi="Arial" w:cs="Arial"/>
          <w:lang/>
        </w:rPr>
        <w:t>.</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t>Chronology</w:t>
      </w:r>
      <w:r w:rsidRPr="0070034D">
        <w:rPr>
          <w:rFonts w:ascii="Arial" w:hAnsi="Arial" w:cs="Arial"/>
          <w:color w:val="auto"/>
          <w:sz w:val="24"/>
          <w:szCs w:val="24"/>
          <w:lang/>
        </w:rPr>
        <w:t xml:space="preserve"> </w:t>
      </w:r>
    </w:p>
    <w:p w:rsidR="0070034D" w:rsidRPr="0070034D" w:rsidRDefault="0070034D" w:rsidP="0070034D">
      <w:pPr>
        <w:pStyle w:val="NormalWeb"/>
        <w:rPr>
          <w:rFonts w:ascii="Arial" w:hAnsi="Arial" w:cs="Arial"/>
          <w:lang/>
        </w:rPr>
      </w:pPr>
      <w:r w:rsidRPr="0070034D">
        <w:rPr>
          <w:rFonts w:ascii="Arial" w:hAnsi="Arial" w:cs="Arial"/>
          <w:lang/>
        </w:rPr>
        <w:t xml:space="preserve">It is widely accepted that most </w:t>
      </w:r>
      <w:proofErr w:type="spellStart"/>
      <w:r w:rsidRPr="0070034D">
        <w:rPr>
          <w:rFonts w:ascii="Arial" w:hAnsi="Arial" w:cs="Arial"/>
          <w:lang/>
        </w:rPr>
        <w:t>ringforts</w:t>
      </w:r>
      <w:proofErr w:type="spellEnd"/>
      <w:r w:rsidRPr="0070034D">
        <w:rPr>
          <w:rFonts w:ascii="Arial" w:hAnsi="Arial" w:cs="Arial"/>
          <w:lang/>
        </w:rPr>
        <w:t xml:space="preserve"> date from the </w:t>
      </w:r>
      <w:hyperlink r:id="rId49" w:tooltip="Early Christian" w:history="1">
        <w:r w:rsidRPr="0070034D">
          <w:rPr>
            <w:rStyle w:val="Hyperlink"/>
            <w:rFonts w:ascii="Arial" w:eastAsiaTheme="majorEastAsia" w:hAnsi="Arial" w:cs="Arial"/>
            <w:color w:val="auto"/>
            <w:u w:val="none"/>
            <w:lang/>
          </w:rPr>
          <w:t>Early Christian</w:t>
        </w:r>
      </w:hyperlink>
      <w:r w:rsidRPr="0070034D">
        <w:rPr>
          <w:rFonts w:ascii="Arial" w:hAnsi="Arial" w:cs="Arial"/>
          <w:lang/>
        </w:rPr>
        <w:t xml:space="preserve"> period. Finds from </w:t>
      </w:r>
      <w:hyperlink r:id="rId50" w:tooltip="Ringforts" w:history="1">
        <w:proofErr w:type="spellStart"/>
        <w:r w:rsidRPr="0070034D">
          <w:rPr>
            <w:rStyle w:val="Hyperlink"/>
            <w:rFonts w:ascii="Arial" w:eastAsiaTheme="majorEastAsia" w:hAnsi="Arial" w:cs="Arial"/>
            <w:color w:val="auto"/>
            <w:u w:val="none"/>
            <w:lang/>
          </w:rPr>
          <w:t>ringforts</w:t>
        </w:r>
        <w:proofErr w:type="spellEnd"/>
      </w:hyperlink>
      <w:r w:rsidRPr="0070034D">
        <w:rPr>
          <w:rFonts w:ascii="Arial" w:hAnsi="Arial" w:cs="Arial"/>
          <w:lang/>
        </w:rPr>
        <w:t xml:space="preserve"> typically include </w:t>
      </w:r>
      <w:proofErr w:type="gramStart"/>
      <w:r w:rsidRPr="0070034D">
        <w:rPr>
          <w:rFonts w:ascii="Arial" w:hAnsi="Arial" w:cs="Arial"/>
          <w:lang/>
        </w:rPr>
        <w:t>items which</w:t>
      </w:r>
      <w:proofErr w:type="gramEnd"/>
      <w:r w:rsidRPr="0070034D">
        <w:rPr>
          <w:rFonts w:ascii="Arial" w:hAnsi="Arial" w:cs="Arial"/>
          <w:lang/>
        </w:rPr>
        <w:t xml:space="preserve"> date from the second half of the first millennium: wheel-made pottery; </w:t>
      </w:r>
      <w:hyperlink r:id="rId51" w:tooltip="Souterrain" w:history="1">
        <w:proofErr w:type="spellStart"/>
        <w:r w:rsidRPr="0070034D">
          <w:rPr>
            <w:rStyle w:val="Hyperlink"/>
            <w:rFonts w:ascii="Arial" w:eastAsiaTheme="majorEastAsia" w:hAnsi="Arial" w:cs="Arial"/>
            <w:color w:val="auto"/>
            <w:u w:val="none"/>
            <w:lang/>
          </w:rPr>
          <w:t>souterrain</w:t>
        </w:r>
        <w:proofErr w:type="spellEnd"/>
      </w:hyperlink>
      <w:r w:rsidRPr="0070034D">
        <w:rPr>
          <w:rFonts w:ascii="Arial" w:hAnsi="Arial" w:cs="Arial"/>
          <w:lang/>
        </w:rPr>
        <w:t xml:space="preserve"> ware; glass beads; bone, bronze and iron pins; and </w:t>
      </w:r>
      <w:proofErr w:type="spellStart"/>
      <w:r w:rsidRPr="0070034D">
        <w:rPr>
          <w:rFonts w:ascii="Arial" w:hAnsi="Arial" w:cs="Arial"/>
          <w:lang/>
        </w:rPr>
        <w:t>artefacts</w:t>
      </w:r>
      <w:proofErr w:type="spellEnd"/>
      <w:r w:rsidRPr="0070034D">
        <w:rPr>
          <w:rFonts w:ascii="Arial" w:hAnsi="Arial" w:cs="Arial"/>
          <w:lang/>
        </w:rPr>
        <w:t xml:space="preserve"> of bone and metalwork. The </w:t>
      </w:r>
      <w:proofErr w:type="spellStart"/>
      <w:r w:rsidRPr="0070034D">
        <w:rPr>
          <w:rFonts w:ascii="Arial" w:hAnsi="Arial" w:cs="Arial"/>
          <w:lang/>
        </w:rPr>
        <w:t>artefacts</w:t>
      </w:r>
      <w:proofErr w:type="spellEnd"/>
      <w:r w:rsidRPr="0070034D">
        <w:rPr>
          <w:rFonts w:ascii="Arial" w:hAnsi="Arial" w:cs="Arial"/>
          <w:lang/>
        </w:rPr>
        <w:t xml:space="preserve">, which Dr. Bernard found during his excavation of the </w:t>
      </w:r>
      <w:proofErr w:type="spellStart"/>
      <w:r w:rsidRPr="0070034D">
        <w:rPr>
          <w:rFonts w:ascii="Arial" w:hAnsi="Arial" w:cs="Arial"/>
          <w:lang/>
        </w:rPr>
        <w:t>cashel</w:t>
      </w:r>
      <w:proofErr w:type="spellEnd"/>
      <w:r w:rsidRPr="0070034D">
        <w:rPr>
          <w:rFonts w:ascii="Arial" w:hAnsi="Arial" w:cs="Arial"/>
          <w:lang/>
        </w:rPr>
        <w:t xml:space="preserve"> interior, seem to correspond to the above list of typical items. </w:t>
      </w:r>
      <w:proofErr w:type="gramStart"/>
      <w:r w:rsidRPr="0070034D">
        <w:rPr>
          <w:rFonts w:ascii="Arial" w:hAnsi="Arial" w:cs="Arial"/>
          <w:lang/>
        </w:rPr>
        <w:t>Indeed</w:t>
      </w:r>
      <w:proofErr w:type="gramEnd"/>
      <w:r w:rsidRPr="0070034D">
        <w:rPr>
          <w:rFonts w:ascii="Arial" w:hAnsi="Arial" w:cs="Arial"/>
          <w:lang/>
        </w:rPr>
        <w:t xml:space="preserve"> in a recent publication, Brian Lacy comes up with an exact date for its </w:t>
      </w:r>
      <w:r w:rsidRPr="0070034D">
        <w:rPr>
          <w:rFonts w:ascii="Arial" w:hAnsi="Arial" w:cs="Arial"/>
          <w:lang/>
        </w:rPr>
        <w:lastRenderedPageBreak/>
        <w:t xml:space="preserve">construction which corresponds with this period. He argues that </w:t>
      </w:r>
      <w:proofErr w:type="spellStart"/>
      <w:r w:rsidRPr="0070034D">
        <w:rPr>
          <w:rFonts w:ascii="Arial" w:hAnsi="Arial" w:cs="Arial"/>
          <w:lang/>
        </w:rPr>
        <w:t>Aileach</w:t>
      </w:r>
      <w:proofErr w:type="spellEnd"/>
      <w:r w:rsidRPr="0070034D">
        <w:rPr>
          <w:rFonts w:ascii="Arial" w:hAnsi="Arial" w:cs="Arial"/>
          <w:lang/>
        </w:rPr>
        <w:t xml:space="preserve"> is the name of a specific site in antiquity </w:t>
      </w:r>
      <w:proofErr w:type="gramStart"/>
      <w:r w:rsidRPr="0070034D">
        <w:rPr>
          <w:rFonts w:ascii="Arial" w:hAnsi="Arial" w:cs="Arial"/>
          <w:lang/>
        </w:rPr>
        <w:t>and also</w:t>
      </w:r>
      <w:proofErr w:type="gramEnd"/>
      <w:r w:rsidRPr="0070034D">
        <w:rPr>
          <w:rFonts w:ascii="Arial" w:hAnsi="Arial" w:cs="Arial"/>
          <w:lang/>
        </w:rPr>
        <w:t xml:space="preserve"> the name of the </w:t>
      </w:r>
      <w:proofErr w:type="spellStart"/>
      <w:r w:rsidRPr="0070034D">
        <w:rPr>
          <w:rFonts w:ascii="Arial" w:hAnsi="Arial" w:cs="Arial"/>
          <w:lang/>
        </w:rPr>
        <w:t>Cenél</w:t>
      </w:r>
      <w:proofErr w:type="spellEnd"/>
      <w:r w:rsidRPr="0070034D">
        <w:rPr>
          <w:rFonts w:ascii="Arial" w:hAnsi="Arial" w:cs="Arial"/>
          <w:lang/>
        </w:rPr>
        <w:t xml:space="preserve"> </w:t>
      </w:r>
      <w:proofErr w:type="spellStart"/>
      <w:r w:rsidRPr="0070034D">
        <w:rPr>
          <w:rFonts w:ascii="Arial" w:hAnsi="Arial" w:cs="Arial"/>
          <w:lang/>
        </w:rPr>
        <w:t>nEógain</w:t>
      </w:r>
      <w:proofErr w:type="spellEnd"/>
      <w:r w:rsidRPr="0070034D">
        <w:rPr>
          <w:rFonts w:ascii="Arial" w:hAnsi="Arial" w:cs="Arial"/>
          <w:lang/>
        </w:rPr>
        <w:t xml:space="preserve"> ‘homeland’ kingdom of </w:t>
      </w:r>
      <w:proofErr w:type="spellStart"/>
      <w:r w:rsidRPr="0070034D">
        <w:rPr>
          <w:rFonts w:ascii="Arial" w:hAnsi="Arial" w:cs="Arial"/>
          <w:lang/>
        </w:rPr>
        <w:t>Inis</w:t>
      </w:r>
      <w:proofErr w:type="spellEnd"/>
      <w:r w:rsidRPr="0070034D">
        <w:rPr>
          <w:rFonts w:ascii="Arial" w:hAnsi="Arial" w:cs="Arial"/>
          <w:lang/>
        </w:rPr>
        <w:t xml:space="preserve"> </w:t>
      </w:r>
      <w:proofErr w:type="spellStart"/>
      <w:r w:rsidRPr="0070034D">
        <w:rPr>
          <w:rFonts w:ascii="Arial" w:hAnsi="Arial" w:cs="Arial"/>
          <w:lang/>
        </w:rPr>
        <w:t>Eogian</w:t>
      </w:r>
      <w:proofErr w:type="spellEnd"/>
      <w:r w:rsidRPr="0070034D">
        <w:rPr>
          <w:rFonts w:ascii="Arial" w:hAnsi="Arial" w:cs="Arial"/>
          <w:lang/>
        </w:rPr>
        <w:t xml:space="preserve">, derived from the place now known as </w:t>
      </w:r>
      <w:proofErr w:type="spellStart"/>
      <w:r w:rsidRPr="0070034D">
        <w:rPr>
          <w:rFonts w:ascii="Arial" w:hAnsi="Arial" w:cs="Arial"/>
          <w:lang/>
        </w:rPr>
        <w:t>Elaghmore</w:t>
      </w:r>
      <w:proofErr w:type="spellEnd"/>
      <w:r w:rsidRPr="0070034D">
        <w:rPr>
          <w:rFonts w:ascii="Arial" w:hAnsi="Arial" w:cs="Arial"/>
          <w:lang/>
        </w:rPr>
        <w:t xml:space="preserve">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Mór</w:t>
      </w:r>
      <w:proofErr w:type="spellEnd"/>
      <w:r w:rsidRPr="0070034D">
        <w:rPr>
          <w:rFonts w:ascii="Arial" w:hAnsi="Arial" w:cs="Arial"/>
          <w:lang/>
        </w:rPr>
        <w:t xml:space="preserve">) in County Londonderry. After the decisive battle of </w:t>
      </w:r>
      <w:proofErr w:type="spellStart"/>
      <w:r w:rsidRPr="0070034D">
        <w:rPr>
          <w:rFonts w:ascii="Arial" w:hAnsi="Arial" w:cs="Arial"/>
          <w:lang/>
        </w:rPr>
        <w:t>Cloítech</w:t>
      </w:r>
      <w:proofErr w:type="spellEnd"/>
      <w:r w:rsidRPr="0070034D">
        <w:rPr>
          <w:rFonts w:ascii="Arial" w:hAnsi="Arial" w:cs="Arial"/>
          <w:lang/>
        </w:rPr>
        <w:t xml:space="preserve"> in 789, when the </w:t>
      </w:r>
      <w:proofErr w:type="spellStart"/>
      <w:r w:rsidRPr="0070034D">
        <w:rPr>
          <w:rFonts w:ascii="Arial" w:hAnsi="Arial" w:cs="Arial"/>
          <w:lang/>
        </w:rPr>
        <w:t>Cenél</w:t>
      </w:r>
      <w:proofErr w:type="spellEnd"/>
      <w:r w:rsidRPr="0070034D">
        <w:rPr>
          <w:rFonts w:ascii="Arial" w:hAnsi="Arial" w:cs="Arial"/>
          <w:lang/>
        </w:rPr>
        <w:t xml:space="preserve"> </w:t>
      </w:r>
      <w:proofErr w:type="spellStart"/>
      <w:r w:rsidRPr="0070034D">
        <w:rPr>
          <w:rFonts w:ascii="Arial" w:hAnsi="Arial" w:cs="Arial"/>
          <w:lang/>
        </w:rPr>
        <w:t>nEógain</w:t>
      </w:r>
      <w:proofErr w:type="spellEnd"/>
      <w:r w:rsidRPr="0070034D">
        <w:rPr>
          <w:rFonts w:ascii="Arial" w:hAnsi="Arial" w:cs="Arial"/>
          <w:lang/>
        </w:rPr>
        <w:t xml:space="preserve"> won total control of the over-kingdom of the northern </w:t>
      </w:r>
      <w:proofErr w:type="spellStart"/>
      <w:r w:rsidRPr="0070034D">
        <w:rPr>
          <w:rFonts w:ascii="Arial" w:hAnsi="Arial" w:cs="Arial"/>
          <w:lang/>
        </w:rPr>
        <w:t>Uí</w:t>
      </w:r>
      <w:proofErr w:type="spellEnd"/>
      <w:r w:rsidRPr="0070034D">
        <w:rPr>
          <w:rFonts w:ascii="Arial" w:hAnsi="Arial" w:cs="Arial"/>
          <w:lang/>
        </w:rPr>
        <w:t xml:space="preserve"> </w:t>
      </w:r>
      <w:proofErr w:type="spellStart"/>
      <w:r w:rsidRPr="0070034D">
        <w:rPr>
          <w:rFonts w:ascii="Arial" w:hAnsi="Arial" w:cs="Arial"/>
          <w:lang/>
        </w:rPr>
        <w:t>Néill</w:t>
      </w:r>
      <w:proofErr w:type="spellEnd"/>
      <w:r w:rsidRPr="0070034D">
        <w:rPr>
          <w:rFonts w:ascii="Arial" w:hAnsi="Arial" w:cs="Arial"/>
          <w:lang/>
        </w:rPr>
        <w:t xml:space="preserve">, the successful kings relocated to the </w:t>
      </w:r>
      <w:proofErr w:type="spellStart"/>
      <w:r w:rsidRPr="0070034D">
        <w:rPr>
          <w:rFonts w:ascii="Arial" w:hAnsi="Arial" w:cs="Arial"/>
          <w:lang/>
        </w:rPr>
        <w:t>Grianán</w:t>
      </w:r>
      <w:proofErr w:type="spellEnd"/>
      <w:r w:rsidRPr="0070034D">
        <w:rPr>
          <w:rFonts w:ascii="Arial" w:hAnsi="Arial" w:cs="Arial"/>
          <w:lang/>
        </w:rPr>
        <w:t xml:space="preserve">, building it inside the pre-existing prehistoric </w:t>
      </w:r>
      <w:proofErr w:type="spellStart"/>
      <w:r w:rsidRPr="0070034D">
        <w:rPr>
          <w:rFonts w:ascii="Arial" w:hAnsi="Arial" w:cs="Arial"/>
          <w:lang/>
        </w:rPr>
        <w:t>hillfort</w:t>
      </w:r>
      <w:proofErr w:type="spellEnd"/>
      <w:r w:rsidRPr="0070034D">
        <w:rPr>
          <w:rFonts w:ascii="Arial" w:hAnsi="Arial" w:cs="Arial"/>
          <w:lang/>
        </w:rPr>
        <w:t xml:space="preserve"> as a visual symbol of their new mastery of all the landscape visible from that commanding view. Stout </w:t>
      </w:r>
      <w:proofErr w:type="gramStart"/>
      <w:r w:rsidRPr="0070034D">
        <w:rPr>
          <w:rFonts w:ascii="Arial" w:hAnsi="Arial" w:cs="Arial"/>
          <w:lang/>
        </w:rPr>
        <w:t>comes to the conclusion</w:t>
      </w:r>
      <w:proofErr w:type="gramEnd"/>
      <w:r w:rsidRPr="0070034D">
        <w:rPr>
          <w:rFonts w:ascii="Arial" w:hAnsi="Arial" w:cs="Arial"/>
          <w:lang/>
        </w:rPr>
        <w:t xml:space="preserve"> that the majority of Ireland’s </w:t>
      </w:r>
      <w:proofErr w:type="spellStart"/>
      <w:r w:rsidRPr="0070034D">
        <w:rPr>
          <w:rFonts w:ascii="Arial" w:hAnsi="Arial" w:cs="Arial"/>
          <w:lang/>
        </w:rPr>
        <w:t>ringforts</w:t>
      </w:r>
      <w:proofErr w:type="spellEnd"/>
      <w:r w:rsidRPr="0070034D">
        <w:rPr>
          <w:rFonts w:ascii="Arial" w:hAnsi="Arial" w:cs="Arial"/>
          <w:lang/>
        </w:rPr>
        <w:t xml:space="preserve"> were occupied and constructed during a three hundred year period from the beginning of the seventh century to the end of the ninth century AD.</w:t>
      </w:r>
    </w:p>
    <w:p w:rsidR="0070034D" w:rsidRPr="0070034D" w:rsidRDefault="0070034D" w:rsidP="0070034D">
      <w:pPr>
        <w:pStyle w:val="NormalWeb"/>
        <w:rPr>
          <w:rFonts w:ascii="Arial" w:hAnsi="Arial" w:cs="Arial"/>
          <w:lang/>
        </w:rPr>
      </w:pPr>
      <w:r w:rsidRPr="0070034D">
        <w:rPr>
          <w:rFonts w:ascii="Arial" w:hAnsi="Arial" w:cs="Arial"/>
          <w:lang/>
        </w:rPr>
        <w:t xml:space="preserve">Lacy concludes that </w:t>
      </w:r>
      <w:proofErr w:type="spellStart"/>
      <w:r w:rsidRPr="0070034D">
        <w:rPr>
          <w:rFonts w:ascii="Arial" w:hAnsi="Arial" w:cs="Arial"/>
          <w:lang/>
        </w:rPr>
        <w:t>Aileach</w:t>
      </w:r>
      <w:proofErr w:type="spellEnd"/>
      <w:r w:rsidRPr="0070034D">
        <w:rPr>
          <w:rFonts w:ascii="Arial" w:hAnsi="Arial" w:cs="Arial"/>
          <w:lang/>
        </w:rPr>
        <w:t xml:space="preserve"> </w:t>
      </w:r>
      <w:proofErr w:type="gramStart"/>
      <w:r w:rsidRPr="0070034D">
        <w:rPr>
          <w:rFonts w:ascii="Arial" w:hAnsi="Arial" w:cs="Arial"/>
          <w:lang/>
        </w:rPr>
        <w:t>was inhabited</w:t>
      </w:r>
      <w:proofErr w:type="gramEnd"/>
      <w:r w:rsidRPr="0070034D">
        <w:rPr>
          <w:rFonts w:ascii="Arial" w:hAnsi="Arial" w:cs="Arial"/>
          <w:lang/>
        </w:rPr>
        <w:t xml:space="preserve"> by the northern </w:t>
      </w:r>
      <w:proofErr w:type="spellStart"/>
      <w:r w:rsidRPr="0070034D">
        <w:rPr>
          <w:rFonts w:ascii="Arial" w:hAnsi="Arial" w:cs="Arial"/>
          <w:lang/>
        </w:rPr>
        <w:t>Ui</w:t>
      </w:r>
      <w:proofErr w:type="spellEnd"/>
      <w:r w:rsidRPr="0070034D">
        <w:rPr>
          <w:rFonts w:ascii="Arial" w:hAnsi="Arial" w:cs="Arial"/>
          <w:lang/>
        </w:rPr>
        <w:t xml:space="preserve"> </w:t>
      </w:r>
      <w:proofErr w:type="spellStart"/>
      <w:r w:rsidRPr="0070034D">
        <w:rPr>
          <w:rFonts w:ascii="Arial" w:hAnsi="Arial" w:cs="Arial"/>
          <w:lang/>
        </w:rPr>
        <w:t>Néill</w:t>
      </w:r>
      <w:proofErr w:type="spellEnd"/>
      <w:r w:rsidRPr="0070034D">
        <w:rPr>
          <w:rFonts w:ascii="Arial" w:hAnsi="Arial" w:cs="Arial"/>
          <w:lang/>
        </w:rPr>
        <w:t xml:space="preserve"> dynasty from 789 to about 1050. This was a period when many of the local kings in Ireland were moving to the towns founded by the Vikings or into more important ecclesiastical </w:t>
      </w:r>
      <w:proofErr w:type="gramStart"/>
      <w:r w:rsidRPr="0070034D">
        <w:rPr>
          <w:rFonts w:ascii="Arial" w:hAnsi="Arial" w:cs="Arial"/>
          <w:lang/>
        </w:rPr>
        <w:t>sites which</w:t>
      </w:r>
      <w:proofErr w:type="gramEnd"/>
      <w:r w:rsidRPr="0070034D">
        <w:rPr>
          <w:rFonts w:ascii="Arial" w:hAnsi="Arial" w:cs="Arial"/>
          <w:lang/>
        </w:rPr>
        <w:t xml:space="preserve"> by this time seemed to have been functioning as towns following the Vikings’ model.</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t>Distribution</w:t>
      </w:r>
    </w:p>
    <w:p w:rsidR="0070034D" w:rsidRPr="0070034D" w:rsidRDefault="0070034D" w:rsidP="0070034D">
      <w:pPr>
        <w:pStyle w:val="NormalWeb"/>
        <w:rPr>
          <w:rFonts w:ascii="Arial" w:hAnsi="Arial" w:cs="Arial"/>
          <w:lang/>
        </w:rPr>
      </w:pPr>
      <w:r w:rsidRPr="0070034D">
        <w:rPr>
          <w:rFonts w:ascii="Arial" w:hAnsi="Arial" w:cs="Arial"/>
          <w:lang/>
        </w:rPr>
        <w:t xml:space="preserve">Based on the morphology of </w:t>
      </w:r>
      <w:proofErr w:type="spellStart"/>
      <w:r w:rsidRPr="0070034D">
        <w:rPr>
          <w:rFonts w:ascii="Arial" w:hAnsi="Arial" w:cs="Arial"/>
          <w:lang/>
        </w:rPr>
        <w:t>hillforts</w:t>
      </w:r>
      <w:proofErr w:type="spellEnd"/>
      <w:r w:rsidRPr="0070034D">
        <w:rPr>
          <w:rFonts w:ascii="Arial" w:hAnsi="Arial" w:cs="Arial"/>
          <w:lang/>
        </w:rPr>
        <w:t xml:space="preserve">, </w:t>
      </w:r>
      <w:proofErr w:type="spellStart"/>
      <w:r w:rsidRPr="0070034D">
        <w:rPr>
          <w:rFonts w:ascii="Arial" w:hAnsi="Arial" w:cs="Arial"/>
          <w:lang/>
        </w:rPr>
        <w:t>Raftery</w:t>
      </w:r>
      <w:proofErr w:type="spellEnd"/>
      <w:r w:rsidRPr="0070034D">
        <w:rPr>
          <w:rFonts w:ascii="Arial" w:hAnsi="Arial" w:cs="Arial"/>
          <w:lang/>
        </w:rPr>
        <w:t xml:space="preserve"> estimates that there are forty </w:t>
      </w:r>
      <w:proofErr w:type="spellStart"/>
      <w:r w:rsidRPr="0070034D">
        <w:rPr>
          <w:rFonts w:ascii="Arial" w:hAnsi="Arial" w:cs="Arial"/>
          <w:lang/>
        </w:rPr>
        <w:t>hillforts</w:t>
      </w:r>
      <w:proofErr w:type="spellEnd"/>
      <w:r w:rsidRPr="0070034D">
        <w:rPr>
          <w:rFonts w:ascii="Arial" w:hAnsi="Arial" w:cs="Arial"/>
          <w:lang/>
        </w:rPr>
        <w:t xml:space="preserve"> in Ireland. However, Lacy suggests that there are fifty forts remaining in Ireland. </w:t>
      </w:r>
      <w:proofErr w:type="spellStart"/>
      <w:r w:rsidRPr="0070034D">
        <w:rPr>
          <w:rFonts w:ascii="Arial" w:hAnsi="Arial" w:cs="Arial"/>
          <w:lang/>
        </w:rPr>
        <w:t>Multivallate</w:t>
      </w:r>
      <w:proofErr w:type="spellEnd"/>
      <w:r w:rsidRPr="0070034D">
        <w:rPr>
          <w:rFonts w:ascii="Arial" w:hAnsi="Arial" w:cs="Arial"/>
          <w:lang/>
        </w:rPr>
        <w:t xml:space="preserve"> </w:t>
      </w:r>
      <w:proofErr w:type="spellStart"/>
      <w:r w:rsidRPr="0070034D">
        <w:rPr>
          <w:rFonts w:ascii="Arial" w:hAnsi="Arial" w:cs="Arial"/>
          <w:lang/>
        </w:rPr>
        <w:t>hillforts</w:t>
      </w:r>
      <w:proofErr w:type="spellEnd"/>
      <w:r w:rsidRPr="0070034D">
        <w:rPr>
          <w:rFonts w:ascii="Arial" w:hAnsi="Arial" w:cs="Arial"/>
          <w:lang/>
        </w:rPr>
        <w:t xml:space="preserve"> </w:t>
      </w:r>
      <w:proofErr w:type="gramStart"/>
      <w:r w:rsidRPr="0070034D">
        <w:rPr>
          <w:rFonts w:ascii="Arial" w:hAnsi="Arial" w:cs="Arial"/>
          <w:lang/>
        </w:rPr>
        <w:t>are suggested to be confined</w:t>
      </w:r>
      <w:proofErr w:type="gramEnd"/>
      <w:r w:rsidRPr="0070034D">
        <w:rPr>
          <w:rFonts w:ascii="Arial" w:hAnsi="Arial" w:cs="Arial"/>
          <w:lang/>
        </w:rPr>
        <w:t xml:space="preserve"> to the West and South of the country; </w:t>
      </w:r>
      <w:hyperlink r:id="rId52" w:anchor="Types_of_hill_fort" w:tooltip="Hill fort" w:history="1">
        <w:proofErr w:type="spellStart"/>
        <w:r w:rsidRPr="0070034D">
          <w:rPr>
            <w:rStyle w:val="Hyperlink"/>
            <w:rFonts w:ascii="Arial" w:eastAsiaTheme="majorEastAsia" w:hAnsi="Arial" w:cs="Arial"/>
            <w:color w:val="auto"/>
            <w:u w:val="none"/>
            <w:lang/>
          </w:rPr>
          <w:t>univallate</w:t>
        </w:r>
        <w:proofErr w:type="spellEnd"/>
      </w:hyperlink>
      <w:r w:rsidRPr="0070034D">
        <w:rPr>
          <w:rFonts w:ascii="Arial" w:hAnsi="Arial" w:cs="Arial"/>
          <w:lang/>
        </w:rPr>
        <w:t xml:space="preserve"> forts are to be found in the north and east.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t>
      </w:r>
      <w:proofErr w:type="gramStart"/>
      <w:r w:rsidRPr="0070034D">
        <w:rPr>
          <w:rFonts w:ascii="Arial" w:hAnsi="Arial" w:cs="Arial"/>
          <w:lang/>
        </w:rPr>
        <w:t>is seen</w:t>
      </w:r>
      <w:proofErr w:type="gramEnd"/>
      <w:r w:rsidRPr="0070034D">
        <w:rPr>
          <w:rFonts w:ascii="Arial" w:hAnsi="Arial" w:cs="Arial"/>
          <w:lang/>
        </w:rPr>
        <w:t xml:space="preserve"> as an exception to this pattern. </w:t>
      </w:r>
      <w:proofErr w:type="spellStart"/>
      <w:r w:rsidRPr="0070034D">
        <w:rPr>
          <w:rFonts w:ascii="Arial" w:hAnsi="Arial" w:cs="Arial"/>
          <w:lang/>
        </w:rPr>
        <w:t>Raftery</w:t>
      </w:r>
      <w:proofErr w:type="spellEnd"/>
      <w:r w:rsidRPr="0070034D">
        <w:rPr>
          <w:rFonts w:ascii="Arial" w:hAnsi="Arial" w:cs="Arial"/>
          <w:lang/>
        </w:rPr>
        <w:t xml:space="preserve"> suggests that this simple division of distribution </w:t>
      </w:r>
      <w:proofErr w:type="gramStart"/>
      <w:r w:rsidRPr="0070034D">
        <w:rPr>
          <w:rFonts w:ascii="Arial" w:hAnsi="Arial" w:cs="Arial"/>
          <w:lang/>
        </w:rPr>
        <w:t>might be more blurred</w:t>
      </w:r>
      <w:proofErr w:type="gramEnd"/>
      <w:r w:rsidRPr="0070034D">
        <w:rPr>
          <w:rFonts w:ascii="Arial" w:hAnsi="Arial" w:cs="Arial"/>
          <w:lang/>
        </w:rPr>
        <w:t xml:space="preserve"> after further </w:t>
      </w:r>
      <w:proofErr w:type="spellStart"/>
      <w:r w:rsidRPr="0070034D">
        <w:rPr>
          <w:rFonts w:ascii="Arial" w:hAnsi="Arial" w:cs="Arial"/>
          <w:lang/>
        </w:rPr>
        <w:t>hillfort</w:t>
      </w:r>
      <w:proofErr w:type="spellEnd"/>
      <w:r w:rsidRPr="0070034D">
        <w:rPr>
          <w:rFonts w:ascii="Arial" w:hAnsi="Arial" w:cs="Arial"/>
          <w:lang/>
        </w:rPr>
        <w:t xml:space="preserve"> study and discovery.</w:t>
      </w:r>
    </w:p>
    <w:p w:rsidR="0070034D" w:rsidRPr="0070034D" w:rsidRDefault="0070034D" w:rsidP="0070034D">
      <w:pPr>
        <w:pStyle w:val="NormalWeb"/>
        <w:rPr>
          <w:rFonts w:ascii="Arial" w:hAnsi="Arial" w:cs="Arial"/>
          <w:lang/>
        </w:rPr>
      </w:pPr>
      <w:r w:rsidRPr="0070034D">
        <w:rPr>
          <w:rFonts w:ascii="Arial" w:hAnsi="Arial" w:cs="Arial"/>
          <w:lang/>
        </w:rPr>
        <w:t xml:space="preserve">The distribution of </w:t>
      </w:r>
      <w:proofErr w:type="spellStart"/>
      <w:r w:rsidRPr="0070034D">
        <w:rPr>
          <w:rFonts w:ascii="Arial" w:hAnsi="Arial" w:cs="Arial"/>
          <w:lang/>
        </w:rPr>
        <w:t>ringforts</w:t>
      </w:r>
      <w:proofErr w:type="spellEnd"/>
      <w:r w:rsidRPr="0070034D">
        <w:rPr>
          <w:rFonts w:ascii="Arial" w:hAnsi="Arial" w:cs="Arial"/>
          <w:lang/>
        </w:rPr>
        <w:t xml:space="preserve"> in general is much wider although we are a long way from knowing the exact </w:t>
      </w:r>
      <w:proofErr w:type="gramStart"/>
      <w:r w:rsidRPr="0070034D">
        <w:rPr>
          <w:rFonts w:ascii="Arial" w:hAnsi="Arial" w:cs="Arial"/>
          <w:lang/>
        </w:rPr>
        <w:t>number which</w:t>
      </w:r>
      <w:proofErr w:type="gramEnd"/>
      <w:r w:rsidRPr="0070034D">
        <w:rPr>
          <w:rFonts w:ascii="Arial" w:hAnsi="Arial" w:cs="Arial"/>
          <w:lang/>
        </w:rPr>
        <w:t xml:space="preserve"> still survive. </w:t>
      </w:r>
      <w:proofErr w:type="spellStart"/>
      <w:r w:rsidRPr="0070034D">
        <w:rPr>
          <w:rFonts w:ascii="Arial" w:hAnsi="Arial" w:cs="Arial"/>
          <w:lang/>
        </w:rPr>
        <w:t>Ringfort</w:t>
      </w:r>
      <w:proofErr w:type="spellEnd"/>
      <w:r w:rsidRPr="0070034D">
        <w:rPr>
          <w:rFonts w:ascii="Arial" w:hAnsi="Arial" w:cs="Arial"/>
          <w:lang/>
        </w:rPr>
        <w:t xml:space="preserve"> distribution is not even. Areas of low </w:t>
      </w:r>
      <w:proofErr w:type="spellStart"/>
      <w:r w:rsidRPr="0070034D">
        <w:rPr>
          <w:rFonts w:ascii="Arial" w:hAnsi="Arial" w:cs="Arial"/>
          <w:lang/>
        </w:rPr>
        <w:t>ringfort</w:t>
      </w:r>
      <w:proofErr w:type="spellEnd"/>
      <w:r w:rsidRPr="0070034D">
        <w:rPr>
          <w:rFonts w:ascii="Arial" w:hAnsi="Arial" w:cs="Arial"/>
          <w:lang/>
        </w:rPr>
        <w:t xml:space="preserve"> density correspond to intensely tilled, </w:t>
      </w:r>
      <w:proofErr w:type="gramStart"/>
      <w:r w:rsidRPr="0070034D">
        <w:rPr>
          <w:rFonts w:ascii="Arial" w:hAnsi="Arial" w:cs="Arial"/>
          <w:lang/>
        </w:rPr>
        <w:t>highly-</w:t>
      </w:r>
      <w:proofErr w:type="spellStart"/>
      <w:r w:rsidRPr="0070034D">
        <w:rPr>
          <w:rFonts w:ascii="Arial" w:hAnsi="Arial" w:cs="Arial"/>
          <w:lang/>
        </w:rPr>
        <w:fldChar w:fldCharType="begin"/>
      </w:r>
      <w:r w:rsidRPr="0070034D">
        <w:rPr>
          <w:rFonts w:ascii="Arial" w:hAnsi="Arial" w:cs="Arial"/>
          <w:lang/>
        </w:rPr>
        <w:instrText xml:space="preserve"> HYPERLINK "http://en.wikipedia.org/wiki/Normans" \o "Normans" </w:instrText>
      </w:r>
      <w:r w:rsidRPr="0070034D">
        <w:rPr>
          <w:rFonts w:ascii="Arial" w:hAnsi="Arial" w:cs="Arial"/>
          <w:lang/>
        </w:rPr>
        <w:fldChar w:fldCharType="separate"/>
      </w:r>
      <w:r w:rsidRPr="0070034D">
        <w:rPr>
          <w:rStyle w:val="Hyperlink"/>
          <w:rFonts w:ascii="Arial" w:eastAsiaTheme="majorEastAsia" w:hAnsi="Arial" w:cs="Arial"/>
          <w:color w:val="auto"/>
          <w:u w:val="none"/>
          <w:lang/>
        </w:rPr>
        <w:t>Normanised</w:t>
      </w:r>
      <w:proofErr w:type="spellEnd"/>
      <w:proofErr w:type="gramEnd"/>
      <w:r w:rsidRPr="0070034D">
        <w:rPr>
          <w:rFonts w:ascii="Arial" w:hAnsi="Arial" w:cs="Arial"/>
          <w:lang/>
        </w:rPr>
        <w:fldChar w:fldCharType="end"/>
      </w:r>
      <w:r w:rsidRPr="0070034D">
        <w:rPr>
          <w:rFonts w:ascii="Arial" w:hAnsi="Arial" w:cs="Arial"/>
          <w:lang/>
        </w:rPr>
        <w:t xml:space="preserve"> areas. The assumption is that during the last eight centuries of tilling, many </w:t>
      </w:r>
      <w:proofErr w:type="spellStart"/>
      <w:r w:rsidRPr="0070034D">
        <w:rPr>
          <w:rFonts w:ascii="Arial" w:hAnsi="Arial" w:cs="Arial"/>
          <w:lang/>
        </w:rPr>
        <w:t>ringfort</w:t>
      </w:r>
      <w:proofErr w:type="spellEnd"/>
      <w:r w:rsidRPr="0070034D">
        <w:rPr>
          <w:rFonts w:ascii="Arial" w:hAnsi="Arial" w:cs="Arial"/>
          <w:lang/>
        </w:rPr>
        <w:t xml:space="preserve"> sites </w:t>
      </w:r>
      <w:proofErr w:type="gramStart"/>
      <w:r w:rsidRPr="0070034D">
        <w:rPr>
          <w:rFonts w:ascii="Arial" w:hAnsi="Arial" w:cs="Arial"/>
          <w:lang/>
        </w:rPr>
        <w:t>were destroyed</w:t>
      </w:r>
      <w:proofErr w:type="gramEnd"/>
      <w:r w:rsidRPr="0070034D">
        <w:rPr>
          <w:rFonts w:ascii="Arial" w:hAnsi="Arial" w:cs="Arial"/>
          <w:lang/>
        </w:rPr>
        <w:t xml:space="preserve">. On this basis, Stout states that there are 45,119 </w:t>
      </w:r>
      <w:proofErr w:type="spellStart"/>
      <w:r w:rsidRPr="0070034D">
        <w:rPr>
          <w:rFonts w:ascii="Arial" w:hAnsi="Arial" w:cs="Arial"/>
          <w:lang/>
        </w:rPr>
        <w:t>ringforts</w:t>
      </w:r>
      <w:proofErr w:type="spellEnd"/>
      <w:r w:rsidRPr="0070034D">
        <w:rPr>
          <w:rFonts w:ascii="Arial" w:hAnsi="Arial" w:cs="Arial"/>
          <w:lang/>
        </w:rPr>
        <w:t xml:space="preserve"> in Ireland of which 41% </w:t>
      </w:r>
      <w:proofErr w:type="gramStart"/>
      <w:r w:rsidRPr="0070034D">
        <w:rPr>
          <w:rFonts w:ascii="Arial" w:hAnsi="Arial" w:cs="Arial"/>
          <w:lang/>
        </w:rPr>
        <w:t>have been positively identified</w:t>
      </w:r>
      <w:proofErr w:type="gramEnd"/>
      <w:r w:rsidRPr="0070034D">
        <w:rPr>
          <w:rFonts w:ascii="Arial" w:hAnsi="Arial" w:cs="Arial"/>
          <w:lang/>
        </w:rPr>
        <w:t xml:space="preserve"> as of March 1995. The mean density for Ireland as a whole is 0.55 per square </w:t>
      </w:r>
      <w:proofErr w:type="spellStart"/>
      <w:r w:rsidRPr="0070034D">
        <w:rPr>
          <w:rFonts w:ascii="Arial" w:hAnsi="Arial" w:cs="Arial"/>
          <w:lang/>
        </w:rPr>
        <w:t>kilometre</w:t>
      </w:r>
      <w:proofErr w:type="spellEnd"/>
      <w:r w:rsidRPr="0070034D">
        <w:rPr>
          <w:rFonts w:ascii="Arial" w:hAnsi="Arial" w:cs="Arial"/>
          <w:lang/>
        </w:rPr>
        <w:t xml:space="preserve">. The density goes </w:t>
      </w:r>
      <w:proofErr w:type="gramStart"/>
      <w:r w:rsidRPr="0070034D">
        <w:rPr>
          <w:rFonts w:ascii="Arial" w:hAnsi="Arial" w:cs="Arial"/>
          <w:lang/>
        </w:rPr>
        <w:t xml:space="preserve">from below 0.20 per square </w:t>
      </w:r>
      <w:proofErr w:type="spellStart"/>
      <w:r w:rsidRPr="0070034D">
        <w:rPr>
          <w:rFonts w:ascii="Arial" w:hAnsi="Arial" w:cs="Arial"/>
          <w:lang/>
        </w:rPr>
        <w:t>kilometre</w:t>
      </w:r>
      <w:proofErr w:type="spellEnd"/>
      <w:r w:rsidRPr="0070034D">
        <w:rPr>
          <w:rFonts w:ascii="Arial" w:hAnsi="Arial" w:cs="Arial"/>
          <w:lang/>
        </w:rPr>
        <w:t xml:space="preserve"> in Donegal, Kildare and Dublin to above 1.0 per square </w:t>
      </w:r>
      <w:proofErr w:type="spellStart"/>
      <w:r w:rsidRPr="0070034D">
        <w:rPr>
          <w:rFonts w:ascii="Arial" w:hAnsi="Arial" w:cs="Arial"/>
          <w:lang/>
        </w:rPr>
        <w:t>kilometre</w:t>
      </w:r>
      <w:proofErr w:type="spellEnd"/>
      <w:r w:rsidRPr="0070034D">
        <w:rPr>
          <w:rFonts w:ascii="Arial" w:hAnsi="Arial" w:cs="Arial"/>
          <w:lang/>
        </w:rPr>
        <w:t xml:space="preserve"> in Roscommon, Limerick and </w:t>
      </w:r>
      <w:proofErr w:type="spellStart"/>
      <w:r w:rsidRPr="0070034D">
        <w:rPr>
          <w:rFonts w:ascii="Arial" w:hAnsi="Arial" w:cs="Arial"/>
          <w:lang/>
        </w:rPr>
        <w:t>Sligo</w:t>
      </w:r>
      <w:proofErr w:type="spellEnd"/>
      <w:proofErr w:type="gramEnd"/>
      <w:r w:rsidRPr="0070034D">
        <w:rPr>
          <w:rFonts w:ascii="Arial" w:hAnsi="Arial" w:cs="Arial"/>
          <w:lang/>
        </w:rPr>
        <w:t xml:space="preserve">. The regions of highest density are north Munster, east Connaught/ northwest </w:t>
      </w:r>
      <w:proofErr w:type="spellStart"/>
      <w:r w:rsidRPr="0070034D">
        <w:rPr>
          <w:rFonts w:ascii="Arial" w:hAnsi="Arial" w:cs="Arial"/>
          <w:lang/>
        </w:rPr>
        <w:t>Leinster</w:t>
      </w:r>
      <w:proofErr w:type="spellEnd"/>
      <w:r w:rsidRPr="0070034D">
        <w:rPr>
          <w:rFonts w:ascii="Arial" w:hAnsi="Arial" w:cs="Arial"/>
          <w:lang/>
        </w:rPr>
        <w:t xml:space="preserve"> and east Ulster. Areas of low density are in northwest Ulster and most of </w:t>
      </w:r>
      <w:proofErr w:type="spellStart"/>
      <w:r w:rsidRPr="0070034D">
        <w:rPr>
          <w:rFonts w:ascii="Arial" w:hAnsi="Arial" w:cs="Arial"/>
          <w:lang/>
        </w:rPr>
        <w:t>Leinster</w:t>
      </w:r>
      <w:proofErr w:type="spellEnd"/>
      <w:r w:rsidRPr="0070034D">
        <w:rPr>
          <w:rFonts w:ascii="Arial" w:hAnsi="Arial" w:cs="Arial"/>
          <w:lang/>
        </w:rPr>
        <w:t>.</w:t>
      </w:r>
    </w:p>
    <w:p w:rsidR="0070034D" w:rsidRPr="0070034D" w:rsidRDefault="0070034D" w:rsidP="0070034D">
      <w:pPr>
        <w:pStyle w:val="NormalWeb"/>
        <w:rPr>
          <w:rFonts w:ascii="Arial" w:hAnsi="Arial" w:cs="Arial"/>
          <w:lang/>
        </w:rPr>
      </w:pPr>
      <w:r w:rsidRPr="0070034D">
        <w:rPr>
          <w:rFonts w:ascii="Arial" w:hAnsi="Arial" w:cs="Arial"/>
          <w:lang/>
        </w:rPr>
        <w:t xml:space="preserve">As one can see, Donegal is an area of low </w:t>
      </w:r>
      <w:proofErr w:type="spellStart"/>
      <w:r w:rsidRPr="0070034D">
        <w:rPr>
          <w:rFonts w:ascii="Arial" w:hAnsi="Arial" w:cs="Arial"/>
          <w:lang/>
        </w:rPr>
        <w:t>ringfort</w:t>
      </w:r>
      <w:proofErr w:type="spellEnd"/>
      <w:r w:rsidRPr="0070034D">
        <w:rPr>
          <w:rFonts w:ascii="Arial" w:hAnsi="Arial" w:cs="Arial"/>
          <w:lang/>
        </w:rPr>
        <w:t xml:space="preserve"> concentration. It is therefore odd to find a </w:t>
      </w:r>
      <w:proofErr w:type="spellStart"/>
      <w:r w:rsidRPr="0070034D">
        <w:rPr>
          <w:rFonts w:ascii="Arial" w:hAnsi="Arial" w:cs="Arial"/>
          <w:lang/>
        </w:rPr>
        <w:t>hillfort</w:t>
      </w:r>
      <w:proofErr w:type="spellEnd"/>
      <w:r w:rsidRPr="0070034D">
        <w:rPr>
          <w:rFonts w:ascii="Arial" w:hAnsi="Arial" w:cs="Arial"/>
          <w:lang/>
        </w:rPr>
        <w:t xml:space="preserve"> of the size and scope of </w:t>
      </w:r>
      <w:proofErr w:type="spellStart"/>
      <w:r w:rsidRPr="0070034D">
        <w:rPr>
          <w:rFonts w:ascii="Arial" w:hAnsi="Arial" w:cs="Arial"/>
          <w:lang/>
        </w:rPr>
        <w:t>Aileach</w:t>
      </w:r>
      <w:proofErr w:type="spellEnd"/>
      <w:r w:rsidRPr="0070034D">
        <w:rPr>
          <w:rFonts w:ascii="Arial" w:hAnsi="Arial" w:cs="Arial"/>
          <w:lang/>
        </w:rPr>
        <w:t xml:space="preserve"> in this area. The </w:t>
      </w:r>
      <w:proofErr w:type="spellStart"/>
      <w:r w:rsidRPr="0070034D">
        <w:rPr>
          <w:rFonts w:ascii="Arial" w:hAnsi="Arial" w:cs="Arial"/>
          <w:lang/>
        </w:rPr>
        <w:t>ringfort</w:t>
      </w:r>
      <w:proofErr w:type="spellEnd"/>
      <w:r w:rsidRPr="0070034D">
        <w:rPr>
          <w:rFonts w:ascii="Arial" w:hAnsi="Arial" w:cs="Arial"/>
          <w:lang/>
        </w:rPr>
        <w:t xml:space="preserve"> density of Northwest Ulster as a whole is 0.16 per square </w:t>
      </w:r>
      <w:proofErr w:type="spellStart"/>
      <w:r w:rsidRPr="0070034D">
        <w:rPr>
          <w:rFonts w:ascii="Arial" w:hAnsi="Arial" w:cs="Arial"/>
          <w:lang/>
        </w:rPr>
        <w:t>kilometre</w:t>
      </w:r>
      <w:proofErr w:type="spellEnd"/>
      <w:r w:rsidRPr="0070034D">
        <w:rPr>
          <w:rFonts w:ascii="Arial" w:hAnsi="Arial" w:cs="Arial"/>
          <w:lang/>
        </w:rPr>
        <w:t xml:space="preserve">. Northwest Ulster includes all of Donegal and the western portions of Londonderry and Tyrone. </w:t>
      </w:r>
      <w:proofErr w:type="spellStart"/>
      <w:r w:rsidRPr="0070034D">
        <w:rPr>
          <w:rFonts w:ascii="Arial" w:hAnsi="Arial" w:cs="Arial"/>
          <w:lang/>
        </w:rPr>
        <w:t>Ringforts</w:t>
      </w:r>
      <w:proofErr w:type="spellEnd"/>
      <w:r w:rsidRPr="0070034D">
        <w:rPr>
          <w:rFonts w:ascii="Arial" w:hAnsi="Arial" w:cs="Arial"/>
          <w:lang/>
        </w:rPr>
        <w:t xml:space="preserve"> are virtually absent from the areas of </w:t>
      </w:r>
      <w:proofErr w:type="spellStart"/>
      <w:r w:rsidRPr="0070034D">
        <w:rPr>
          <w:rFonts w:ascii="Arial" w:hAnsi="Arial" w:cs="Arial"/>
          <w:lang/>
        </w:rPr>
        <w:t>Derryveagh</w:t>
      </w:r>
      <w:proofErr w:type="spellEnd"/>
      <w:r w:rsidRPr="0070034D">
        <w:rPr>
          <w:rFonts w:ascii="Arial" w:hAnsi="Arial" w:cs="Arial"/>
          <w:lang/>
        </w:rPr>
        <w:t xml:space="preserve">, the </w:t>
      </w:r>
      <w:hyperlink r:id="rId53" w:tooltip="Blue Stacks (page does not exist)" w:history="1">
        <w:r w:rsidRPr="0070034D">
          <w:rPr>
            <w:rStyle w:val="Hyperlink"/>
            <w:rFonts w:ascii="Arial" w:eastAsiaTheme="majorEastAsia" w:hAnsi="Arial" w:cs="Arial"/>
            <w:color w:val="auto"/>
            <w:u w:val="none"/>
            <w:lang/>
          </w:rPr>
          <w:t>Blue Stacks</w:t>
        </w:r>
      </w:hyperlink>
      <w:r w:rsidRPr="0070034D">
        <w:rPr>
          <w:rFonts w:ascii="Arial" w:hAnsi="Arial" w:cs="Arial"/>
          <w:lang/>
        </w:rPr>
        <w:t xml:space="preserve">, </w:t>
      </w:r>
      <w:proofErr w:type="spellStart"/>
      <w:r w:rsidRPr="0070034D">
        <w:rPr>
          <w:rFonts w:ascii="Arial" w:hAnsi="Arial" w:cs="Arial"/>
          <w:lang/>
        </w:rPr>
        <w:t>Slieve</w:t>
      </w:r>
      <w:proofErr w:type="spellEnd"/>
      <w:r w:rsidRPr="0070034D">
        <w:rPr>
          <w:rFonts w:ascii="Arial" w:hAnsi="Arial" w:cs="Arial"/>
          <w:lang/>
        </w:rPr>
        <w:t xml:space="preserve"> League and </w:t>
      </w:r>
      <w:proofErr w:type="spellStart"/>
      <w:r w:rsidRPr="0070034D">
        <w:rPr>
          <w:rFonts w:ascii="Arial" w:hAnsi="Arial" w:cs="Arial"/>
          <w:lang/>
        </w:rPr>
        <w:t>Inishowen</w:t>
      </w:r>
      <w:proofErr w:type="spellEnd"/>
      <w:r w:rsidRPr="0070034D">
        <w:rPr>
          <w:rFonts w:ascii="Arial" w:hAnsi="Arial" w:cs="Arial"/>
          <w:lang/>
        </w:rPr>
        <w:t xml:space="preserve">. </w:t>
      </w:r>
      <w:proofErr w:type="spellStart"/>
      <w:r w:rsidRPr="0070034D">
        <w:rPr>
          <w:rFonts w:ascii="Arial" w:hAnsi="Arial" w:cs="Arial"/>
          <w:lang/>
        </w:rPr>
        <w:t>Ringforts</w:t>
      </w:r>
      <w:proofErr w:type="spellEnd"/>
      <w:r w:rsidRPr="0070034D">
        <w:rPr>
          <w:rFonts w:ascii="Arial" w:hAnsi="Arial" w:cs="Arial"/>
          <w:lang/>
        </w:rPr>
        <w:t xml:space="preserve"> </w:t>
      </w:r>
      <w:proofErr w:type="gramStart"/>
      <w:r w:rsidRPr="0070034D">
        <w:rPr>
          <w:rFonts w:ascii="Arial" w:hAnsi="Arial" w:cs="Arial"/>
          <w:lang/>
        </w:rPr>
        <w:t>are rarely found</w:t>
      </w:r>
      <w:proofErr w:type="gramEnd"/>
      <w:r w:rsidRPr="0070034D">
        <w:rPr>
          <w:rFonts w:ascii="Arial" w:hAnsi="Arial" w:cs="Arial"/>
          <w:lang/>
        </w:rPr>
        <w:t xml:space="preserve"> in similarly elevated areas of Londonderry and Tyrone, including the </w:t>
      </w:r>
      <w:hyperlink r:id="rId54" w:tooltip="Sperrin Mountains" w:history="1">
        <w:proofErr w:type="spellStart"/>
        <w:r w:rsidRPr="0070034D">
          <w:rPr>
            <w:rStyle w:val="Hyperlink"/>
            <w:rFonts w:ascii="Arial" w:eastAsiaTheme="majorEastAsia" w:hAnsi="Arial" w:cs="Arial"/>
            <w:color w:val="auto"/>
            <w:u w:val="none"/>
            <w:lang/>
          </w:rPr>
          <w:t>Sperrin</w:t>
        </w:r>
        <w:proofErr w:type="spellEnd"/>
        <w:r w:rsidRPr="0070034D">
          <w:rPr>
            <w:rStyle w:val="Hyperlink"/>
            <w:rFonts w:ascii="Arial" w:eastAsiaTheme="majorEastAsia" w:hAnsi="Arial" w:cs="Arial"/>
            <w:color w:val="auto"/>
            <w:u w:val="none"/>
            <w:lang/>
          </w:rPr>
          <w:t xml:space="preserve"> Mountains</w:t>
        </w:r>
      </w:hyperlink>
      <w:r w:rsidRPr="0070034D">
        <w:rPr>
          <w:rFonts w:ascii="Arial" w:hAnsi="Arial" w:cs="Arial"/>
          <w:lang/>
        </w:rPr>
        <w:t xml:space="preserve"> and west of the Roe River. Due to the inhospitable nature of these areas due to blanket bogs and thin rock, they were sparsely populated. There were pockets of settlement such as southwest Donegal. </w:t>
      </w:r>
      <w:proofErr w:type="spellStart"/>
      <w:r w:rsidRPr="0070034D">
        <w:rPr>
          <w:rFonts w:ascii="Arial" w:hAnsi="Arial" w:cs="Arial"/>
          <w:lang/>
        </w:rPr>
        <w:t>Ringsforts</w:t>
      </w:r>
      <w:proofErr w:type="spellEnd"/>
      <w:r w:rsidRPr="0070034D">
        <w:rPr>
          <w:rFonts w:ascii="Arial" w:hAnsi="Arial" w:cs="Arial"/>
          <w:lang/>
        </w:rPr>
        <w:t xml:space="preserve"> </w:t>
      </w:r>
      <w:proofErr w:type="gramStart"/>
      <w:r w:rsidRPr="0070034D">
        <w:rPr>
          <w:rFonts w:ascii="Arial" w:hAnsi="Arial" w:cs="Arial"/>
          <w:lang/>
        </w:rPr>
        <w:t>can be found</w:t>
      </w:r>
      <w:proofErr w:type="gramEnd"/>
      <w:r w:rsidRPr="0070034D">
        <w:rPr>
          <w:rFonts w:ascii="Arial" w:hAnsi="Arial" w:cs="Arial"/>
          <w:lang/>
        </w:rPr>
        <w:t xml:space="preserve"> </w:t>
      </w:r>
      <w:r w:rsidRPr="0070034D">
        <w:rPr>
          <w:rFonts w:ascii="Arial" w:hAnsi="Arial" w:cs="Arial"/>
          <w:lang/>
        </w:rPr>
        <w:lastRenderedPageBreak/>
        <w:t xml:space="preserve">along the eastern slopes of </w:t>
      </w:r>
      <w:proofErr w:type="spellStart"/>
      <w:r w:rsidRPr="0070034D">
        <w:rPr>
          <w:rFonts w:ascii="Arial" w:hAnsi="Arial" w:cs="Arial"/>
          <w:lang/>
        </w:rPr>
        <w:t>Derryveagh</w:t>
      </w:r>
      <w:proofErr w:type="spellEnd"/>
      <w:r w:rsidRPr="0070034D">
        <w:rPr>
          <w:rFonts w:ascii="Arial" w:hAnsi="Arial" w:cs="Arial"/>
          <w:lang/>
        </w:rPr>
        <w:t xml:space="preserve"> Mountains, the Roe River valley and the </w:t>
      </w:r>
      <w:hyperlink r:id="rId55" w:tooltip="Mourne River (page does not exist)" w:history="1">
        <w:proofErr w:type="spellStart"/>
        <w:r w:rsidRPr="0070034D">
          <w:rPr>
            <w:rStyle w:val="Hyperlink"/>
            <w:rFonts w:ascii="Arial" w:eastAsiaTheme="majorEastAsia" w:hAnsi="Arial" w:cs="Arial"/>
            <w:color w:val="auto"/>
            <w:u w:val="none"/>
            <w:lang/>
          </w:rPr>
          <w:t>Mourne</w:t>
        </w:r>
        <w:proofErr w:type="spellEnd"/>
        <w:r w:rsidRPr="0070034D">
          <w:rPr>
            <w:rStyle w:val="Hyperlink"/>
            <w:rFonts w:ascii="Arial" w:eastAsiaTheme="majorEastAsia" w:hAnsi="Arial" w:cs="Arial"/>
            <w:color w:val="auto"/>
            <w:u w:val="none"/>
            <w:lang/>
          </w:rPr>
          <w:t xml:space="preserve"> River</w:t>
        </w:r>
      </w:hyperlink>
      <w:r w:rsidRPr="0070034D">
        <w:rPr>
          <w:rFonts w:ascii="Arial" w:hAnsi="Arial" w:cs="Arial"/>
          <w:lang/>
        </w:rPr>
        <w:t xml:space="preserve"> basin. Although some Early Christian settlement is present, the areas as a whole was relatively sparsely settled with </w:t>
      </w:r>
      <w:proofErr w:type="spellStart"/>
      <w:r w:rsidRPr="0070034D">
        <w:rPr>
          <w:rFonts w:ascii="Arial" w:hAnsi="Arial" w:cs="Arial"/>
          <w:lang/>
        </w:rPr>
        <w:t>ringforts</w:t>
      </w:r>
      <w:proofErr w:type="spellEnd"/>
      <w:r w:rsidRPr="0070034D">
        <w:rPr>
          <w:rFonts w:ascii="Arial" w:hAnsi="Arial" w:cs="Arial"/>
          <w:lang/>
        </w:rPr>
        <w:t xml:space="preserve"> despite the </w:t>
      </w:r>
      <w:proofErr w:type="spellStart"/>
      <w:r w:rsidRPr="0070034D">
        <w:rPr>
          <w:rFonts w:ascii="Arial" w:hAnsi="Arial" w:cs="Arial"/>
          <w:lang/>
        </w:rPr>
        <w:t>Mourne</w:t>
      </w:r>
      <w:proofErr w:type="spellEnd"/>
      <w:r w:rsidRPr="0070034D">
        <w:rPr>
          <w:rFonts w:ascii="Arial" w:hAnsi="Arial" w:cs="Arial"/>
          <w:lang/>
        </w:rPr>
        <w:t xml:space="preserve"> and </w:t>
      </w:r>
      <w:proofErr w:type="spellStart"/>
      <w:r w:rsidRPr="0070034D">
        <w:rPr>
          <w:rFonts w:ascii="Arial" w:hAnsi="Arial" w:cs="Arial"/>
          <w:lang/>
        </w:rPr>
        <w:t>Foyle</w:t>
      </w:r>
      <w:proofErr w:type="spellEnd"/>
      <w:r w:rsidRPr="0070034D">
        <w:rPr>
          <w:rFonts w:ascii="Arial" w:hAnsi="Arial" w:cs="Arial"/>
          <w:lang/>
        </w:rPr>
        <w:t xml:space="preserve"> river valleys being extremely suitable for agricultural exploitation. Other forms of secular settlement </w:t>
      </w:r>
      <w:proofErr w:type="gramStart"/>
      <w:r w:rsidRPr="0070034D">
        <w:rPr>
          <w:rFonts w:ascii="Arial" w:hAnsi="Arial" w:cs="Arial"/>
          <w:lang/>
        </w:rPr>
        <w:t>are also thinly distributed</w:t>
      </w:r>
      <w:proofErr w:type="gramEnd"/>
      <w:r w:rsidRPr="0070034D">
        <w:rPr>
          <w:rFonts w:ascii="Arial" w:hAnsi="Arial" w:cs="Arial"/>
          <w:lang/>
        </w:rPr>
        <w:t xml:space="preserve"> in the area although several </w:t>
      </w:r>
      <w:hyperlink r:id="rId56" w:tooltip="Souterrains" w:history="1">
        <w:proofErr w:type="spellStart"/>
        <w:r w:rsidRPr="0070034D">
          <w:rPr>
            <w:rStyle w:val="Hyperlink"/>
            <w:rFonts w:ascii="Arial" w:eastAsiaTheme="majorEastAsia" w:hAnsi="Arial" w:cs="Arial"/>
            <w:color w:val="auto"/>
            <w:u w:val="none"/>
            <w:lang/>
          </w:rPr>
          <w:t>souterrains</w:t>
        </w:r>
        <w:proofErr w:type="spellEnd"/>
      </w:hyperlink>
      <w:r w:rsidRPr="0070034D">
        <w:rPr>
          <w:rFonts w:ascii="Arial" w:hAnsi="Arial" w:cs="Arial"/>
          <w:lang/>
        </w:rPr>
        <w:t xml:space="preserve"> have been found. Northwest Ulster maintained a low population density throughout the Early Christian Era. Barrett examined </w:t>
      </w:r>
      <w:proofErr w:type="spellStart"/>
      <w:r w:rsidRPr="0070034D">
        <w:rPr>
          <w:rFonts w:ascii="Arial" w:hAnsi="Arial" w:cs="Arial"/>
          <w:lang/>
        </w:rPr>
        <w:t>ringforts</w:t>
      </w:r>
      <w:proofErr w:type="spellEnd"/>
      <w:r w:rsidRPr="0070034D">
        <w:rPr>
          <w:rFonts w:ascii="Arial" w:hAnsi="Arial" w:cs="Arial"/>
          <w:lang/>
        </w:rPr>
        <w:t xml:space="preserve"> in southern Donegal. She identified 124 </w:t>
      </w:r>
      <w:proofErr w:type="spellStart"/>
      <w:r w:rsidRPr="0070034D">
        <w:rPr>
          <w:rFonts w:ascii="Arial" w:hAnsi="Arial" w:cs="Arial"/>
          <w:lang/>
        </w:rPr>
        <w:t>ringforts</w:t>
      </w:r>
      <w:proofErr w:type="spellEnd"/>
      <w:r w:rsidRPr="0070034D">
        <w:rPr>
          <w:rFonts w:ascii="Arial" w:hAnsi="Arial" w:cs="Arial"/>
          <w:lang/>
        </w:rPr>
        <w:t xml:space="preserve"> in an area reaching from Glen Head to </w:t>
      </w:r>
      <w:proofErr w:type="spellStart"/>
      <w:r w:rsidRPr="0070034D">
        <w:rPr>
          <w:rFonts w:ascii="Arial" w:hAnsi="Arial" w:cs="Arial"/>
          <w:lang/>
        </w:rPr>
        <w:t>Lough</w:t>
      </w:r>
      <w:proofErr w:type="spellEnd"/>
      <w:r w:rsidRPr="0070034D">
        <w:rPr>
          <w:rFonts w:ascii="Arial" w:hAnsi="Arial" w:cs="Arial"/>
          <w:lang/>
        </w:rPr>
        <w:t xml:space="preserve"> </w:t>
      </w:r>
      <w:proofErr w:type="spellStart"/>
      <w:r w:rsidRPr="0070034D">
        <w:rPr>
          <w:rFonts w:ascii="Arial" w:hAnsi="Arial" w:cs="Arial"/>
          <w:lang/>
        </w:rPr>
        <w:t>Ekse</w:t>
      </w:r>
      <w:proofErr w:type="spellEnd"/>
      <w:r w:rsidRPr="0070034D">
        <w:rPr>
          <w:rFonts w:ascii="Arial" w:hAnsi="Arial" w:cs="Arial"/>
          <w:lang/>
        </w:rPr>
        <w:t xml:space="preserve"> and south along the county boundary to </w:t>
      </w:r>
      <w:proofErr w:type="spellStart"/>
      <w:r w:rsidRPr="0070034D">
        <w:rPr>
          <w:rFonts w:ascii="Arial" w:hAnsi="Arial" w:cs="Arial"/>
          <w:lang/>
        </w:rPr>
        <w:t>Bundoran</w:t>
      </w:r>
      <w:proofErr w:type="spellEnd"/>
      <w:r w:rsidRPr="0070034D">
        <w:rPr>
          <w:rFonts w:ascii="Arial" w:hAnsi="Arial" w:cs="Arial"/>
          <w:lang/>
        </w:rPr>
        <w:t xml:space="preserve">. Thirty-two of the </w:t>
      </w:r>
      <w:proofErr w:type="spellStart"/>
      <w:r w:rsidRPr="0070034D">
        <w:rPr>
          <w:rFonts w:ascii="Arial" w:hAnsi="Arial" w:cs="Arial"/>
          <w:lang/>
        </w:rPr>
        <w:t>ringforts</w:t>
      </w:r>
      <w:proofErr w:type="spellEnd"/>
      <w:r w:rsidRPr="0070034D">
        <w:rPr>
          <w:rFonts w:ascii="Arial" w:hAnsi="Arial" w:cs="Arial"/>
          <w:lang/>
        </w:rPr>
        <w:t xml:space="preserve"> were </w:t>
      </w:r>
      <w:proofErr w:type="spellStart"/>
      <w:r w:rsidRPr="0070034D">
        <w:rPr>
          <w:rFonts w:ascii="Arial" w:hAnsi="Arial" w:cs="Arial"/>
          <w:lang/>
        </w:rPr>
        <w:t>cashels</w:t>
      </w:r>
      <w:proofErr w:type="spellEnd"/>
      <w:r w:rsidRPr="0070034D">
        <w:rPr>
          <w:rFonts w:ascii="Arial" w:hAnsi="Arial" w:cs="Arial"/>
          <w:lang/>
        </w:rPr>
        <w:t xml:space="preserve"> and 15% were </w:t>
      </w:r>
      <w:proofErr w:type="spellStart"/>
      <w:r w:rsidRPr="0070034D">
        <w:rPr>
          <w:rFonts w:ascii="Arial" w:hAnsi="Arial" w:cs="Arial"/>
          <w:lang/>
        </w:rPr>
        <w:t>bivallate</w:t>
      </w:r>
      <w:proofErr w:type="spellEnd"/>
      <w:r w:rsidRPr="0070034D">
        <w:rPr>
          <w:rFonts w:ascii="Arial" w:hAnsi="Arial" w:cs="Arial"/>
          <w:lang/>
        </w:rPr>
        <w:t xml:space="preserve"> sites. </w:t>
      </w:r>
      <w:proofErr w:type="spellStart"/>
      <w:r w:rsidRPr="0070034D">
        <w:rPr>
          <w:rFonts w:ascii="Arial" w:hAnsi="Arial" w:cs="Arial"/>
          <w:lang/>
        </w:rPr>
        <w:t>Ringfort</w:t>
      </w:r>
      <w:proofErr w:type="spellEnd"/>
      <w:r w:rsidRPr="0070034D">
        <w:rPr>
          <w:rFonts w:ascii="Arial" w:hAnsi="Arial" w:cs="Arial"/>
          <w:lang/>
        </w:rPr>
        <w:t xml:space="preserve"> builders avoided land below 30 </w:t>
      </w:r>
      <w:proofErr w:type="spellStart"/>
      <w:r w:rsidRPr="0070034D">
        <w:rPr>
          <w:rFonts w:ascii="Arial" w:hAnsi="Arial" w:cs="Arial"/>
          <w:lang/>
        </w:rPr>
        <w:t>metres</w:t>
      </w:r>
      <w:proofErr w:type="spellEnd"/>
      <w:r w:rsidRPr="0070034D">
        <w:rPr>
          <w:rFonts w:ascii="Arial" w:hAnsi="Arial" w:cs="Arial"/>
          <w:lang/>
        </w:rPr>
        <w:t xml:space="preserve"> preferring land between 30 and 60 </w:t>
      </w:r>
      <w:proofErr w:type="spellStart"/>
      <w:r w:rsidRPr="0070034D">
        <w:rPr>
          <w:rFonts w:ascii="Arial" w:hAnsi="Arial" w:cs="Arial"/>
          <w:lang/>
        </w:rPr>
        <w:t>metres</w:t>
      </w:r>
      <w:proofErr w:type="spellEnd"/>
      <w:r w:rsidRPr="0070034D">
        <w:rPr>
          <w:rFonts w:ascii="Arial" w:hAnsi="Arial" w:cs="Arial"/>
          <w:lang/>
        </w:rPr>
        <w:t xml:space="preserve">. Soil quality was statistically proven </w:t>
      </w:r>
      <w:proofErr w:type="gramStart"/>
      <w:r w:rsidRPr="0070034D">
        <w:rPr>
          <w:rFonts w:ascii="Arial" w:hAnsi="Arial" w:cs="Arial"/>
          <w:lang/>
        </w:rPr>
        <w:t>to be a</w:t>
      </w:r>
      <w:proofErr w:type="gramEnd"/>
      <w:r w:rsidRPr="0070034D">
        <w:rPr>
          <w:rFonts w:ascii="Arial" w:hAnsi="Arial" w:cs="Arial"/>
          <w:lang/>
        </w:rPr>
        <w:t xml:space="preserve"> key determinant of settlement density. Brown earth and grey-brown </w:t>
      </w:r>
      <w:proofErr w:type="spellStart"/>
      <w:r w:rsidRPr="0070034D">
        <w:rPr>
          <w:rFonts w:ascii="Arial" w:hAnsi="Arial" w:cs="Arial"/>
          <w:lang/>
        </w:rPr>
        <w:t>podzolic</w:t>
      </w:r>
      <w:proofErr w:type="spellEnd"/>
      <w:r w:rsidRPr="0070034D">
        <w:rPr>
          <w:rFonts w:ascii="Arial" w:hAnsi="Arial" w:cs="Arial"/>
          <w:lang/>
        </w:rPr>
        <w:t xml:space="preserve"> soils were particularly </w:t>
      </w:r>
      <w:proofErr w:type="spellStart"/>
      <w:r w:rsidRPr="0070034D">
        <w:rPr>
          <w:rFonts w:ascii="Arial" w:hAnsi="Arial" w:cs="Arial"/>
          <w:lang/>
        </w:rPr>
        <w:t>favoured</w:t>
      </w:r>
      <w:proofErr w:type="spellEnd"/>
      <w:r w:rsidRPr="0070034D">
        <w:rPr>
          <w:rFonts w:ascii="Arial" w:hAnsi="Arial" w:cs="Arial"/>
          <w:lang/>
        </w:rPr>
        <w:t xml:space="preserve"> explaining the concentration of sites west of Donegal Bay. The brown earth soils and the </w:t>
      </w:r>
      <w:proofErr w:type="spellStart"/>
      <w:r w:rsidRPr="0070034D">
        <w:rPr>
          <w:rFonts w:ascii="Arial" w:hAnsi="Arial" w:cs="Arial"/>
          <w:lang/>
        </w:rPr>
        <w:t>podzolic</w:t>
      </w:r>
      <w:proofErr w:type="spellEnd"/>
      <w:r w:rsidRPr="0070034D">
        <w:rPr>
          <w:rFonts w:ascii="Arial" w:hAnsi="Arial" w:cs="Arial"/>
          <w:lang/>
        </w:rPr>
        <w:t xml:space="preserve"> soils of St. John’s peninsula also attracted a high proportion of sites. The distribution of ecclesiastical sites corresponds broadly with that of </w:t>
      </w:r>
      <w:proofErr w:type="spellStart"/>
      <w:r w:rsidRPr="0070034D">
        <w:rPr>
          <w:rFonts w:ascii="Arial" w:hAnsi="Arial" w:cs="Arial"/>
          <w:lang/>
        </w:rPr>
        <w:t>ringforts</w:t>
      </w:r>
      <w:proofErr w:type="spellEnd"/>
      <w:r w:rsidRPr="0070034D">
        <w:rPr>
          <w:rFonts w:ascii="Arial" w:hAnsi="Arial" w:cs="Arial"/>
          <w:lang/>
        </w:rPr>
        <w:t>.</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t>Function</w:t>
      </w:r>
      <w:r w:rsidRPr="0070034D">
        <w:rPr>
          <w:rFonts w:ascii="Arial" w:hAnsi="Arial" w:cs="Arial"/>
          <w:color w:val="auto"/>
          <w:sz w:val="24"/>
          <w:szCs w:val="24"/>
          <w:lang/>
        </w:rPr>
        <w:t xml:space="preserve"> </w:t>
      </w:r>
    </w:p>
    <w:p w:rsidR="0070034D" w:rsidRPr="0070034D" w:rsidRDefault="0070034D" w:rsidP="0070034D">
      <w:pPr>
        <w:pStyle w:val="NormalWeb"/>
        <w:rPr>
          <w:rFonts w:ascii="Arial" w:hAnsi="Arial" w:cs="Arial"/>
          <w:lang/>
        </w:rPr>
      </w:pPr>
      <w:r w:rsidRPr="0070034D">
        <w:rPr>
          <w:rFonts w:ascii="Arial" w:hAnsi="Arial" w:cs="Arial"/>
          <w:lang/>
        </w:rPr>
        <w:t xml:space="preserve">Theories accounting for the function of </w:t>
      </w:r>
      <w:proofErr w:type="spellStart"/>
      <w:r w:rsidRPr="0070034D">
        <w:rPr>
          <w:rFonts w:ascii="Arial" w:hAnsi="Arial" w:cs="Arial"/>
          <w:lang/>
        </w:rPr>
        <w:t>hillforts</w:t>
      </w:r>
      <w:proofErr w:type="spellEnd"/>
      <w:r w:rsidRPr="0070034D">
        <w:rPr>
          <w:rFonts w:ascii="Arial" w:hAnsi="Arial" w:cs="Arial"/>
          <w:lang/>
        </w:rPr>
        <w:t xml:space="preserve"> range from their use as defensive sites to ceremonial enclosures.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could possibly have served both of these purposes and served even more functions.</w:t>
      </w:r>
    </w:p>
    <w:p w:rsidR="0070034D" w:rsidRPr="0070034D" w:rsidRDefault="0070034D" w:rsidP="0070034D">
      <w:pPr>
        <w:pStyle w:val="NormalWeb"/>
        <w:rPr>
          <w:rFonts w:ascii="Arial" w:hAnsi="Arial" w:cs="Arial"/>
          <w:lang/>
        </w:rPr>
      </w:pPr>
      <w:r w:rsidRPr="0070034D">
        <w:rPr>
          <w:rFonts w:ascii="Arial" w:hAnsi="Arial" w:cs="Arial"/>
          <w:lang/>
        </w:rPr>
        <w:t xml:space="preserve">A number of writers in the nineteenth century suggested that one of the two sites marked as </w:t>
      </w:r>
      <w:proofErr w:type="spellStart"/>
      <w:r w:rsidRPr="0070034D">
        <w:rPr>
          <w:rFonts w:ascii="Arial" w:hAnsi="Arial" w:cs="Arial"/>
          <w:lang/>
        </w:rPr>
        <w:t>Regia</w:t>
      </w:r>
      <w:proofErr w:type="spellEnd"/>
      <w:r w:rsidRPr="0070034D">
        <w:rPr>
          <w:rFonts w:ascii="Arial" w:hAnsi="Arial" w:cs="Arial"/>
          <w:lang/>
        </w:rPr>
        <w:t xml:space="preserve"> (or royal place) on Ptolemy’s map of Ireland, </w:t>
      </w:r>
      <w:proofErr w:type="gramStart"/>
      <w:r w:rsidRPr="0070034D">
        <w:rPr>
          <w:rFonts w:ascii="Arial" w:hAnsi="Arial" w:cs="Arial"/>
          <w:lang/>
        </w:rPr>
        <w:t>may</w:t>
      </w:r>
      <w:proofErr w:type="gramEnd"/>
      <w:r w:rsidRPr="0070034D">
        <w:rPr>
          <w:rFonts w:ascii="Arial" w:hAnsi="Arial" w:cs="Arial"/>
          <w:lang/>
        </w:rPr>
        <w:t xml:space="preserve"> be identified with the </w:t>
      </w:r>
      <w:proofErr w:type="spellStart"/>
      <w:r w:rsidRPr="0070034D">
        <w:rPr>
          <w:rFonts w:ascii="Arial" w:hAnsi="Arial" w:cs="Arial"/>
          <w:lang/>
        </w:rPr>
        <w:t>Grianán</w:t>
      </w:r>
      <w:proofErr w:type="spellEnd"/>
      <w:r w:rsidRPr="0070034D">
        <w:rPr>
          <w:rFonts w:ascii="Arial" w:hAnsi="Arial" w:cs="Arial"/>
          <w:lang/>
        </w:rPr>
        <w:t xml:space="preserve">. The site itself is ancient. Some early texts refer to </w:t>
      </w:r>
      <w:proofErr w:type="spellStart"/>
      <w:r w:rsidRPr="0070034D">
        <w:rPr>
          <w:rFonts w:ascii="Arial" w:hAnsi="Arial" w:cs="Arial"/>
          <w:lang/>
        </w:rPr>
        <w:t>Aileach</w:t>
      </w:r>
      <w:proofErr w:type="spellEnd"/>
      <w:r w:rsidRPr="0070034D">
        <w:rPr>
          <w:rFonts w:ascii="Arial" w:hAnsi="Arial" w:cs="Arial"/>
          <w:lang/>
        </w:rPr>
        <w:t xml:space="preserve"> as metaphorically being the oldest building in Ireland.</w:t>
      </w:r>
    </w:p>
    <w:p w:rsidR="0070034D" w:rsidRPr="0070034D" w:rsidRDefault="0070034D" w:rsidP="0070034D">
      <w:pPr>
        <w:pStyle w:val="NormalWeb"/>
        <w:rPr>
          <w:rFonts w:ascii="Arial" w:hAnsi="Arial" w:cs="Arial"/>
          <w:lang/>
        </w:rPr>
      </w:pPr>
      <w:r w:rsidRPr="0070034D">
        <w:rPr>
          <w:rFonts w:ascii="Arial" w:hAnsi="Arial" w:cs="Arial"/>
          <w:lang/>
        </w:rPr>
        <w:t xml:space="preserve">Perhaps the best way to discover the function of this </w:t>
      </w:r>
      <w:proofErr w:type="spellStart"/>
      <w:r w:rsidRPr="0070034D">
        <w:rPr>
          <w:rFonts w:ascii="Arial" w:hAnsi="Arial" w:cs="Arial"/>
          <w:lang/>
        </w:rPr>
        <w:t>hillfort</w:t>
      </w:r>
      <w:proofErr w:type="spellEnd"/>
      <w:r w:rsidRPr="0070034D">
        <w:rPr>
          <w:rFonts w:ascii="Arial" w:hAnsi="Arial" w:cs="Arial"/>
          <w:lang/>
        </w:rPr>
        <w:t xml:space="preserve"> is to break down its name. The site of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has been </w:t>
      </w:r>
      <w:proofErr w:type="gramStart"/>
      <w:r w:rsidRPr="0070034D">
        <w:rPr>
          <w:rFonts w:ascii="Arial" w:hAnsi="Arial" w:cs="Arial"/>
          <w:lang/>
        </w:rPr>
        <w:t>know</w:t>
      </w:r>
      <w:proofErr w:type="gramEnd"/>
      <w:r w:rsidRPr="0070034D">
        <w:rPr>
          <w:rFonts w:ascii="Arial" w:hAnsi="Arial" w:cs="Arial"/>
          <w:lang/>
        </w:rPr>
        <w:t xml:space="preserve"> by many names over its long history: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Neid</w:t>
      </w:r>
      <w:proofErr w:type="spellEnd"/>
      <w:r w:rsidRPr="0070034D">
        <w:rPr>
          <w:rFonts w:ascii="Arial" w:hAnsi="Arial" w:cs="Arial"/>
          <w:lang/>
        </w:rPr>
        <w:t xml:space="preserve">;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Frigrinn</w:t>
      </w:r>
      <w:proofErr w:type="spellEnd"/>
      <w:r w:rsidRPr="0070034D">
        <w:rPr>
          <w:rFonts w:ascii="Arial" w:hAnsi="Arial" w:cs="Arial"/>
          <w:lang/>
        </w:rPr>
        <w:t xml:space="preserve">,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Imchell</w:t>
      </w:r>
      <w:proofErr w:type="spellEnd"/>
      <w:r w:rsidRPr="0070034D">
        <w:rPr>
          <w:rFonts w:ascii="Arial" w:hAnsi="Arial" w:cs="Arial"/>
          <w:lang/>
        </w:rPr>
        <w:t xml:space="preserve">; </w:t>
      </w:r>
      <w:proofErr w:type="spellStart"/>
      <w:r w:rsidRPr="0070034D">
        <w:rPr>
          <w:rFonts w:ascii="Arial" w:hAnsi="Arial" w:cs="Arial"/>
          <w:lang/>
        </w:rPr>
        <w:t>Grianán</w:t>
      </w:r>
      <w:proofErr w:type="spellEnd"/>
      <w:r w:rsidRPr="0070034D">
        <w:rPr>
          <w:rFonts w:ascii="Arial" w:hAnsi="Arial" w:cs="Arial"/>
          <w:lang/>
        </w:rPr>
        <w:t xml:space="preserve"> </w:t>
      </w:r>
      <w:proofErr w:type="spellStart"/>
      <w:r w:rsidRPr="0070034D">
        <w:rPr>
          <w:rFonts w:ascii="Arial" w:hAnsi="Arial" w:cs="Arial"/>
          <w:lang/>
        </w:rPr>
        <w:t>Ailigh</w:t>
      </w:r>
      <w:proofErr w:type="spellEnd"/>
      <w:r w:rsidRPr="0070034D">
        <w:rPr>
          <w:rFonts w:ascii="Arial" w:hAnsi="Arial" w:cs="Arial"/>
          <w:lang/>
        </w:rPr>
        <w:t xml:space="preserve"> and </w:t>
      </w:r>
      <w:proofErr w:type="spellStart"/>
      <w:r w:rsidRPr="0070034D">
        <w:rPr>
          <w:rFonts w:ascii="Arial" w:hAnsi="Arial" w:cs="Arial"/>
          <w:lang/>
        </w:rPr>
        <w:t>Aileach</w:t>
      </w:r>
      <w:proofErr w:type="spellEnd"/>
      <w:r w:rsidRPr="0070034D">
        <w:rPr>
          <w:rFonts w:ascii="Arial" w:hAnsi="Arial" w:cs="Arial"/>
          <w:lang/>
        </w:rPr>
        <w:t xml:space="preserve"> of the Kings. The word </w:t>
      </w:r>
      <w:proofErr w:type="spellStart"/>
      <w:r w:rsidRPr="0070034D">
        <w:rPr>
          <w:rFonts w:ascii="Arial" w:hAnsi="Arial" w:cs="Arial"/>
          <w:lang/>
        </w:rPr>
        <w:t>Aileach</w:t>
      </w:r>
      <w:proofErr w:type="spellEnd"/>
      <w:r w:rsidRPr="0070034D">
        <w:rPr>
          <w:rFonts w:ascii="Arial" w:hAnsi="Arial" w:cs="Arial"/>
          <w:lang/>
        </w:rPr>
        <w:t xml:space="preserve"> has a long history and is found </w:t>
      </w:r>
      <w:proofErr w:type="gramStart"/>
      <w:r w:rsidRPr="0070034D">
        <w:rPr>
          <w:rFonts w:ascii="Arial" w:hAnsi="Arial" w:cs="Arial"/>
          <w:lang/>
        </w:rPr>
        <w:t>both in Ireland and Scotland</w:t>
      </w:r>
      <w:proofErr w:type="gramEnd"/>
      <w:r w:rsidRPr="0070034D">
        <w:rPr>
          <w:rFonts w:ascii="Arial" w:hAnsi="Arial" w:cs="Arial"/>
          <w:lang/>
        </w:rPr>
        <w:t xml:space="preserve">. Both Petrie and Lacy suggest that it comes from an adjective derived from old Irish “Ail”, which means a rock, stone or boulder. Lacy conduces that </w:t>
      </w:r>
      <w:proofErr w:type="spellStart"/>
      <w:r w:rsidRPr="0070034D">
        <w:rPr>
          <w:rFonts w:ascii="Arial" w:hAnsi="Arial" w:cs="Arial"/>
          <w:lang/>
        </w:rPr>
        <w:t>Aileach</w:t>
      </w:r>
      <w:proofErr w:type="spellEnd"/>
      <w:r w:rsidRPr="0070034D">
        <w:rPr>
          <w:rFonts w:ascii="Arial" w:hAnsi="Arial" w:cs="Arial"/>
          <w:lang/>
        </w:rPr>
        <w:t xml:space="preserve"> therefore means either stony or stone place. Petrie goes further by saying it means stone house or habitation. In the same vein, Lacy suggests the etymology of the word might derive from “Ali </w:t>
      </w:r>
      <w:proofErr w:type="spellStart"/>
      <w:r w:rsidRPr="0070034D">
        <w:rPr>
          <w:rFonts w:ascii="Arial" w:hAnsi="Arial" w:cs="Arial"/>
          <w:lang/>
        </w:rPr>
        <w:t>Theach</w:t>
      </w:r>
      <w:proofErr w:type="spellEnd"/>
      <w:r w:rsidRPr="0070034D">
        <w:rPr>
          <w:rFonts w:ascii="Arial" w:hAnsi="Arial" w:cs="Arial"/>
          <w:lang/>
        </w:rPr>
        <w:t xml:space="preserve">” meaning stone house. However, </w:t>
      </w:r>
      <w:proofErr w:type="spellStart"/>
      <w:r w:rsidRPr="0070034D">
        <w:rPr>
          <w:rFonts w:ascii="Arial" w:hAnsi="Arial" w:cs="Arial"/>
          <w:lang/>
        </w:rPr>
        <w:t>Lacy’s</w:t>
      </w:r>
      <w:proofErr w:type="spellEnd"/>
      <w:r w:rsidRPr="0070034D">
        <w:rPr>
          <w:rFonts w:ascii="Arial" w:hAnsi="Arial" w:cs="Arial"/>
          <w:lang/>
        </w:rPr>
        <w:t xml:space="preserve"> primary translation seems more plausible due to the name </w:t>
      </w:r>
      <w:proofErr w:type="spellStart"/>
      <w:r w:rsidRPr="0070034D">
        <w:rPr>
          <w:rFonts w:ascii="Arial" w:hAnsi="Arial" w:cs="Arial"/>
          <w:lang/>
        </w:rPr>
        <w:t>Aileach</w:t>
      </w:r>
      <w:proofErr w:type="spellEnd"/>
      <w:r w:rsidRPr="0070034D">
        <w:rPr>
          <w:rFonts w:ascii="Arial" w:hAnsi="Arial" w:cs="Arial"/>
          <w:lang/>
        </w:rPr>
        <w:t xml:space="preserve"> originally coming from </w:t>
      </w:r>
      <w:proofErr w:type="spellStart"/>
      <w:r w:rsidRPr="0070034D">
        <w:rPr>
          <w:rFonts w:ascii="Arial" w:hAnsi="Arial" w:cs="Arial"/>
          <w:lang/>
        </w:rPr>
        <w:t>Aileach</w:t>
      </w:r>
      <w:proofErr w:type="spellEnd"/>
      <w:r w:rsidRPr="0070034D">
        <w:rPr>
          <w:rFonts w:ascii="Arial" w:hAnsi="Arial" w:cs="Arial"/>
          <w:lang/>
        </w:rPr>
        <w:t xml:space="preserve"> </w:t>
      </w:r>
      <w:proofErr w:type="spellStart"/>
      <w:r w:rsidRPr="0070034D">
        <w:rPr>
          <w:rFonts w:ascii="Arial" w:hAnsi="Arial" w:cs="Arial"/>
          <w:lang/>
        </w:rPr>
        <w:t>Mór</w:t>
      </w:r>
      <w:proofErr w:type="spellEnd"/>
      <w:r w:rsidRPr="0070034D">
        <w:rPr>
          <w:rFonts w:ascii="Arial" w:hAnsi="Arial" w:cs="Arial"/>
          <w:lang/>
        </w:rPr>
        <w:t xml:space="preserve"> which is mentioned in the chronology section. </w:t>
      </w:r>
      <w:proofErr w:type="gramStart"/>
      <w:r w:rsidRPr="0070034D">
        <w:rPr>
          <w:rFonts w:ascii="Arial" w:hAnsi="Arial" w:cs="Arial"/>
          <w:lang/>
        </w:rPr>
        <w:t xml:space="preserve">The name may have come from the rocky nature of the area or possibly acts as a description of the stone </w:t>
      </w:r>
      <w:proofErr w:type="spellStart"/>
      <w:r w:rsidRPr="0070034D">
        <w:rPr>
          <w:rFonts w:ascii="Arial" w:hAnsi="Arial" w:cs="Arial"/>
          <w:lang/>
        </w:rPr>
        <w:t>cashel</w:t>
      </w:r>
      <w:proofErr w:type="spellEnd"/>
      <w:r w:rsidRPr="0070034D">
        <w:rPr>
          <w:rFonts w:ascii="Arial" w:hAnsi="Arial" w:cs="Arial"/>
          <w:lang/>
        </w:rPr>
        <w:t xml:space="preserve"> itself.</w:t>
      </w:r>
      <w:proofErr w:type="gramEnd"/>
    </w:p>
    <w:p w:rsidR="0070034D" w:rsidRPr="0070034D" w:rsidRDefault="0070034D" w:rsidP="0070034D">
      <w:pPr>
        <w:pStyle w:val="NormalWeb"/>
        <w:rPr>
          <w:rFonts w:ascii="Arial" w:hAnsi="Arial" w:cs="Arial"/>
          <w:lang/>
        </w:rPr>
      </w:pPr>
      <w:r w:rsidRPr="0070034D">
        <w:rPr>
          <w:rFonts w:ascii="Arial" w:hAnsi="Arial" w:cs="Arial"/>
          <w:lang/>
        </w:rPr>
        <w:t xml:space="preserve">The word </w:t>
      </w:r>
      <w:proofErr w:type="spellStart"/>
      <w:r w:rsidRPr="0070034D">
        <w:rPr>
          <w:rFonts w:ascii="Arial" w:hAnsi="Arial" w:cs="Arial"/>
          <w:lang/>
        </w:rPr>
        <w:t>Grianán</w:t>
      </w:r>
      <w:proofErr w:type="spellEnd"/>
      <w:r w:rsidRPr="0070034D">
        <w:rPr>
          <w:rFonts w:ascii="Arial" w:hAnsi="Arial" w:cs="Arial"/>
          <w:lang/>
        </w:rPr>
        <w:t xml:space="preserve"> means sunny place. It </w:t>
      </w:r>
      <w:proofErr w:type="gramStart"/>
      <w:r w:rsidRPr="0070034D">
        <w:rPr>
          <w:rFonts w:ascii="Arial" w:hAnsi="Arial" w:cs="Arial"/>
          <w:lang/>
        </w:rPr>
        <w:t>was appropriated</w:t>
      </w:r>
      <w:proofErr w:type="gramEnd"/>
      <w:r w:rsidRPr="0070034D">
        <w:rPr>
          <w:rFonts w:ascii="Arial" w:hAnsi="Arial" w:cs="Arial"/>
          <w:lang/>
        </w:rPr>
        <w:t xml:space="preserve"> by the early Irish to mean a place with a view. This is probably the sense in which the word </w:t>
      </w:r>
      <w:proofErr w:type="gramStart"/>
      <w:r w:rsidRPr="0070034D">
        <w:rPr>
          <w:rFonts w:ascii="Arial" w:hAnsi="Arial" w:cs="Arial"/>
          <w:lang/>
        </w:rPr>
        <w:t>was used</w:t>
      </w:r>
      <w:proofErr w:type="gramEnd"/>
      <w:r w:rsidRPr="0070034D">
        <w:rPr>
          <w:rFonts w:ascii="Arial" w:hAnsi="Arial" w:cs="Arial"/>
          <w:lang/>
        </w:rPr>
        <w:t xml:space="preserve"> to describe the </w:t>
      </w:r>
      <w:proofErr w:type="spellStart"/>
      <w:r w:rsidRPr="0070034D">
        <w:rPr>
          <w:rFonts w:ascii="Arial" w:hAnsi="Arial" w:cs="Arial"/>
          <w:lang/>
        </w:rPr>
        <w:t>Grianán</w:t>
      </w:r>
      <w:proofErr w:type="spellEnd"/>
      <w:r w:rsidRPr="0070034D">
        <w:rPr>
          <w:rFonts w:ascii="Arial" w:hAnsi="Arial" w:cs="Arial"/>
          <w:lang/>
        </w:rPr>
        <w:t xml:space="preserve"> under discussion. An earlier theory was that the word meant “temple of the sun”. This theory </w:t>
      </w:r>
      <w:proofErr w:type="gramStart"/>
      <w:r w:rsidRPr="0070034D">
        <w:rPr>
          <w:rFonts w:ascii="Arial" w:hAnsi="Arial" w:cs="Arial"/>
          <w:lang/>
        </w:rPr>
        <w:t>has not been substantiated</w:t>
      </w:r>
      <w:proofErr w:type="gramEnd"/>
      <w:r w:rsidRPr="0070034D">
        <w:rPr>
          <w:rFonts w:ascii="Arial" w:hAnsi="Arial" w:cs="Arial"/>
          <w:lang/>
        </w:rPr>
        <w:t xml:space="preserve">. There is much evidence that the word </w:t>
      </w:r>
      <w:proofErr w:type="gramStart"/>
      <w:r w:rsidRPr="0070034D">
        <w:rPr>
          <w:rFonts w:ascii="Arial" w:hAnsi="Arial" w:cs="Arial"/>
          <w:lang/>
        </w:rPr>
        <w:t>was constantly used</w:t>
      </w:r>
      <w:proofErr w:type="gramEnd"/>
      <w:r w:rsidRPr="0070034D">
        <w:rPr>
          <w:rFonts w:ascii="Arial" w:hAnsi="Arial" w:cs="Arial"/>
          <w:lang/>
        </w:rPr>
        <w:t xml:space="preserve"> in a figurative sense to signify a distinguished residence or palace. Perhaps, if interpreted in this sense it may mean that if one is in the presence of a king, </w:t>
      </w:r>
      <w:r w:rsidRPr="0070034D">
        <w:rPr>
          <w:rFonts w:ascii="Arial" w:hAnsi="Arial" w:cs="Arial"/>
          <w:lang/>
        </w:rPr>
        <w:lastRenderedPageBreak/>
        <w:t>one will always be in a sunny place. The best summary one can contrive from the etymological breakdown of the name is that it means “The Stone Palace of the Sunny View”.</w:t>
      </w:r>
    </w:p>
    <w:p w:rsidR="0070034D" w:rsidRPr="0070034D" w:rsidRDefault="0070034D" w:rsidP="0070034D">
      <w:pPr>
        <w:pStyle w:val="NormalWeb"/>
        <w:rPr>
          <w:rFonts w:ascii="Arial" w:hAnsi="Arial" w:cs="Arial"/>
          <w:lang/>
        </w:rPr>
      </w:pPr>
      <w:r w:rsidRPr="0070034D">
        <w:rPr>
          <w:rFonts w:ascii="Arial" w:hAnsi="Arial" w:cs="Arial"/>
          <w:lang/>
        </w:rPr>
        <w:t xml:space="preserve">In the historic period, from the middle of the sixth century,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t>
      </w:r>
      <w:proofErr w:type="gramStart"/>
      <w:r w:rsidRPr="0070034D">
        <w:rPr>
          <w:rFonts w:ascii="Arial" w:hAnsi="Arial" w:cs="Arial"/>
          <w:lang/>
        </w:rPr>
        <w:t>is always thought of</w:t>
      </w:r>
      <w:proofErr w:type="gramEnd"/>
      <w:r w:rsidRPr="0070034D">
        <w:rPr>
          <w:rFonts w:ascii="Arial" w:hAnsi="Arial" w:cs="Arial"/>
          <w:lang/>
        </w:rPr>
        <w:t xml:space="preserve"> as the capital of the northern </w:t>
      </w:r>
      <w:proofErr w:type="spellStart"/>
      <w:r w:rsidRPr="0070034D">
        <w:rPr>
          <w:rFonts w:ascii="Arial" w:hAnsi="Arial" w:cs="Arial"/>
          <w:lang/>
        </w:rPr>
        <w:t>Ui</w:t>
      </w:r>
      <w:proofErr w:type="spellEnd"/>
      <w:r w:rsidRPr="0070034D">
        <w:rPr>
          <w:rFonts w:ascii="Arial" w:hAnsi="Arial" w:cs="Arial"/>
          <w:lang/>
        </w:rPr>
        <w:t xml:space="preserve"> Neill, the dynasty descended from Niall of the Nine Hostages. It acted as such up until the twelfth century. However as it was destroyed in 1050, it was the capital in name only. It was the site where the Kings of </w:t>
      </w:r>
      <w:proofErr w:type="spellStart"/>
      <w:r w:rsidRPr="0070034D">
        <w:rPr>
          <w:rFonts w:ascii="Arial" w:hAnsi="Arial" w:cs="Arial"/>
          <w:lang/>
        </w:rPr>
        <w:t>Aileach</w:t>
      </w:r>
      <w:proofErr w:type="spellEnd"/>
      <w:r w:rsidRPr="0070034D">
        <w:rPr>
          <w:rFonts w:ascii="Arial" w:hAnsi="Arial" w:cs="Arial"/>
          <w:lang/>
        </w:rPr>
        <w:t xml:space="preserve"> held their inauguration ceremonies. It is written in the Tripartite Life of St. Patrick that Patrick blessed the fortress and left a symbolic flagstone there prophesying that many kings and clerics would come from the place. This flagstone </w:t>
      </w:r>
      <w:proofErr w:type="gramStart"/>
      <w:r w:rsidRPr="0070034D">
        <w:rPr>
          <w:rFonts w:ascii="Arial" w:hAnsi="Arial" w:cs="Arial"/>
          <w:lang/>
        </w:rPr>
        <w:t>can no longer be found</w:t>
      </w:r>
      <w:proofErr w:type="gramEnd"/>
      <w:r w:rsidRPr="0070034D">
        <w:rPr>
          <w:rFonts w:ascii="Arial" w:hAnsi="Arial" w:cs="Arial"/>
          <w:lang/>
        </w:rPr>
        <w:t xml:space="preserve"> at the fortress. It is believed that a preserved flagstone at Belmont House School in Derry, called St. </w:t>
      </w:r>
      <w:proofErr w:type="spellStart"/>
      <w:proofErr w:type="gramStart"/>
      <w:r w:rsidRPr="0070034D">
        <w:rPr>
          <w:rFonts w:ascii="Arial" w:hAnsi="Arial" w:cs="Arial"/>
          <w:lang/>
        </w:rPr>
        <w:t>Columb’s</w:t>
      </w:r>
      <w:proofErr w:type="spellEnd"/>
      <w:proofErr w:type="gramEnd"/>
      <w:r w:rsidRPr="0070034D">
        <w:rPr>
          <w:rFonts w:ascii="Arial" w:hAnsi="Arial" w:cs="Arial"/>
          <w:lang/>
        </w:rPr>
        <w:t xml:space="preserve"> Stone, is the inauguration stone. On one side of the stone, which is 2 </w:t>
      </w:r>
      <w:proofErr w:type="spellStart"/>
      <w:r w:rsidRPr="0070034D">
        <w:rPr>
          <w:rFonts w:ascii="Arial" w:hAnsi="Arial" w:cs="Arial"/>
          <w:lang/>
        </w:rPr>
        <w:t>metres</w:t>
      </w:r>
      <w:proofErr w:type="spellEnd"/>
      <w:r w:rsidRPr="0070034D">
        <w:rPr>
          <w:rFonts w:ascii="Arial" w:hAnsi="Arial" w:cs="Arial"/>
          <w:lang/>
        </w:rPr>
        <w:t xml:space="preserve"> square, are carved two feet marks. However, there is no substantiating evidence to back this up.</w:t>
      </w:r>
    </w:p>
    <w:p w:rsidR="0070034D" w:rsidRPr="0070034D" w:rsidRDefault="0070034D" w:rsidP="0070034D">
      <w:pPr>
        <w:pStyle w:val="NormalWeb"/>
        <w:rPr>
          <w:rFonts w:ascii="Arial" w:hAnsi="Arial" w:cs="Arial"/>
          <w:lang/>
        </w:rPr>
      </w:pPr>
      <w:r w:rsidRPr="0070034D">
        <w:rPr>
          <w:rFonts w:ascii="Arial" w:hAnsi="Arial" w:cs="Arial"/>
          <w:lang/>
        </w:rPr>
        <w:t xml:space="preserve">We can see from this evidence that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was an extremely important site. It was the secular centre of Northwest Donegal while the ecclesiastical settlement at Derry was the religious centre. Together, they acted as the political hub of the region. </w:t>
      </w:r>
      <w:proofErr w:type="spellStart"/>
      <w:r w:rsidRPr="0070034D">
        <w:rPr>
          <w:rFonts w:ascii="Arial" w:hAnsi="Arial" w:cs="Arial"/>
          <w:lang/>
        </w:rPr>
        <w:t>Aileach’s</w:t>
      </w:r>
      <w:proofErr w:type="spellEnd"/>
      <w:r w:rsidRPr="0070034D">
        <w:rPr>
          <w:rFonts w:ascii="Arial" w:hAnsi="Arial" w:cs="Arial"/>
          <w:lang/>
        </w:rPr>
        <w:t xml:space="preserve"> political and strategic importance was such that the annals report that it </w:t>
      </w:r>
      <w:proofErr w:type="gramStart"/>
      <w:r w:rsidRPr="0070034D">
        <w:rPr>
          <w:rFonts w:ascii="Arial" w:hAnsi="Arial" w:cs="Arial"/>
          <w:lang/>
        </w:rPr>
        <w:t>was attacked</w:t>
      </w:r>
      <w:proofErr w:type="gramEnd"/>
      <w:r w:rsidRPr="0070034D">
        <w:rPr>
          <w:rFonts w:ascii="Arial" w:hAnsi="Arial" w:cs="Arial"/>
          <w:lang/>
        </w:rPr>
        <w:t xml:space="preserve"> at least three times during its existence. In 674, </w:t>
      </w:r>
      <w:hyperlink r:id="rId57" w:tooltip="Fínsnechta Fledach" w:history="1">
        <w:proofErr w:type="spellStart"/>
        <w:r w:rsidRPr="0070034D">
          <w:rPr>
            <w:rStyle w:val="Hyperlink"/>
            <w:rFonts w:ascii="Arial" w:eastAsiaTheme="majorEastAsia" w:hAnsi="Arial" w:cs="Arial"/>
            <w:color w:val="auto"/>
            <w:u w:val="none"/>
            <w:lang/>
          </w:rPr>
          <w:t>Fínsnechta</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Fledach</w:t>
        </w:r>
        <w:proofErr w:type="spellEnd"/>
      </w:hyperlink>
      <w:r w:rsidRPr="0070034D">
        <w:rPr>
          <w:rFonts w:ascii="Arial" w:hAnsi="Arial" w:cs="Arial"/>
          <w:lang/>
        </w:rPr>
        <w:t xml:space="preserve">, King of Ireland, destroyed the fort. Perhaps, this was the earlier </w:t>
      </w:r>
      <w:proofErr w:type="spellStart"/>
      <w:r w:rsidRPr="0070034D">
        <w:rPr>
          <w:rFonts w:ascii="Arial" w:hAnsi="Arial" w:cs="Arial"/>
          <w:lang/>
        </w:rPr>
        <w:t>hillfort</w:t>
      </w:r>
      <w:proofErr w:type="spellEnd"/>
      <w:r w:rsidRPr="0070034D">
        <w:rPr>
          <w:rFonts w:ascii="Arial" w:hAnsi="Arial" w:cs="Arial"/>
          <w:lang/>
        </w:rPr>
        <w:t xml:space="preserve"> that stood on the site before the </w:t>
      </w:r>
      <w:proofErr w:type="spellStart"/>
      <w:r w:rsidRPr="0070034D">
        <w:rPr>
          <w:rFonts w:ascii="Arial" w:hAnsi="Arial" w:cs="Arial"/>
          <w:lang/>
        </w:rPr>
        <w:t>cashel</w:t>
      </w:r>
      <w:proofErr w:type="spellEnd"/>
      <w:r w:rsidRPr="0070034D">
        <w:rPr>
          <w:rFonts w:ascii="Arial" w:hAnsi="Arial" w:cs="Arial"/>
          <w:lang/>
        </w:rPr>
        <w:t xml:space="preserve"> </w:t>
      </w:r>
      <w:proofErr w:type="gramStart"/>
      <w:r w:rsidRPr="0070034D">
        <w:rPr>
          <w:rFonts w:ascii="Arial" w:hAnsi="Arial" w:cs="Arial"/>
          <w:lang/>
        </w:rPr>
        <w:t>was built</w:t>
      </w:r>
      <w:proofErr w:type="gramEnd"/>
      <w:r w:rsidRPr="0070034D">
        <w:rPr>
          <w:rFonts w:ascii="Arial" w:hAnsi="Arial" w:cs="Arial"/>
          <w:lang/>
        </w:rPr>
        <w:t xml:space="preserve">. In 937, during the reign of </w:t>
      </w:r>
      <w:hyperlink r:id="rId58" w:tooltip="Muirchertach mac Néill" w:history="1">
        <w:proofErr w:type="spellStart"/>
        <w:r w:rsidRPr="0070034D">
          <w:rPr>
            <w:rStyle w:val="Hyperlink"/>
            <w:rFonts w:ascii="Arial" w:eastAsiaTheme="majorEastAsia" w:hAnsi="Arial" w:cs="Arial"/>
            <w:color w:val="auto"/>
            <w:u w:val="none"/>
            <w:lang/>
          </w:rPr>
          <w:t>Muirchertach</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mac</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Néill</w:t>
        </w:r>
        <w:proofErr w:type="spellEnd"/>
      </w:hyperlink>
      <w:r w:rsidRPr="0070034D">
        <w:rPr>
          <w:rFonts w:ascii="Arial" w:hAnsi="Arial" w:cs="Arial"/>
          <w:lang/>
        </w:rPr>
        <w:t xml:space="preserve">, Viking raiders demolished the site. Vikings had settled at </w:t>
      </w:r>
      <w:proofErr w:type="spellStart"/>
      <w:r w:rsidRPr="0070034D">
        <w:rPr>
          <w:rFonts w:ascii="Arial" w:hAnsi="Arial" w:cs="Arial"/>
          <w:lang/>
        </w:rPr>
        <w:t>Lough</w:t>
      </w:r>
      <w:proofErr w:type="spellEnd"/>
      <w:r w:rsidRPr="0070034D">
        <w:rPr>
          <w:rFonts w:ascii="Arial" w:hAnsi="Arial" w:cs="Arial"/>
          <w:lang/>
        </w:rPr>
        <w:t xml:space="preserve"> </w:t>
      </w:r>
      <w:proofErr w:type="spellStart"/>
      <w:r w:rsidRPr="0070034D">
        <w:rPr>
          <w:rFonts w:ascii="Arial" w:hAnsi="Arial" w:cs="Arial"/>
          <w:lang/>
        </w:rPr>
        <w:t>Swilly</w:t>
      </w:r>
      <w:proofErr w:type="spellEnd"/>
      <w:r w:rsidRPr="0070034D">
        <w:rPr>
          <w:rFonts w:ascii="Arial" w:hAnsi="Arial" w:cs="Arial"/>
          <w:lang/>
        </w:rPr>
        <w:t xml:space="preserve"> and </w:t>
      </w:r>
      <w:proofErr w:type="spellStart"/>
      <w:r w:rsidRPr="0070034D">
        <w:rPr>
          <w:rFonts w:ascii="Arial" w:hAnsi="Arial" w:cs="Arial"/>
          <w:lang/>
        </w:rPr>
        <w:t>Lough</w:t>
      </w:r>
      <w:proofErr w:type="spellEnd"/>
      <w:r w:rsidRPr="0070034D">
        <w:rPr>
          <w:rFonts w:ascii="Arial" w:hAnsi="Arial" w:cs="Arial"/>
          <w:lang/>
        </w:rPr>
        <w:t xml:space="preserve"> </w:t>
      </w:r>
      <w:proofErr w:type="spellStart"/>
      <w:r w:rsidRPr="0070034D">
        <w:rPr>
          <w:rFonts w:ascii="Arial" w:hAnsi="Arial" w:cs="Arial"/>
          <w:lang/>
        </w:rPr>
        <w:t>Foyle</w:t>
      </w:r>
      <w:proofErr w:type="spellEnd"/>
      <w:r w:rsidRPr="0070034D">
        <w:rPr>
          <w:rFonts w:ascii="Arial" w:hAnsi="Arial" w:cs="Arial"/>
          <w:lang/>
        </w:rPr>
        <w:t xml:space="preserve"> during this period. In 1006, </w:t>
      </w:r>
      <w:hyperlink r:id="rId59" w:tooltip="Brian Boru" w:history="1">
        <w:r w:rsidRPr="0070034D">
          <w:rPr>
            <w:rStyle w:val="Hyperlink"/>
            <w:rFonts w:ascii="Arial" w:eastAsiaTheme="majorEastAsia" w:hAnsi="Arial" w:cs="Arial"/>
            <w:color w:val="auto"/>
            <w:u w:val="none"/>
            <w:lang/>
          </w:rPr>
          <w:t xml:space="preserve">Brian </w:t>
        </w:r>
        <w:proofErr w:type="spellStart"/>
        <w:r w:rsidRPr="0070034D">
          <w:rPr>
            <w:rStyle w:val="Hyperlink"/>
            <w:rFonts w:ascii="Arial" w:eastAsiaTheme="majorEastAsia" w:hAnsi="Arial" w:cs="Arial"/>
            <w:color w:val="auto"/>
            <w:u w:val="none"/>
            <w:lang/>
          </w:rPr>
          <w:t>Boru</w:t>
        </w:r>
        <w:proofErr w:type="spellEnd"/>
      </w:hyperlink>
      <w:r w:rsidRPr="0070034D">
        <w:rPr>
          <w:rFonts w:ascii="Arial" w:hAnsi="Arial" w:cs="Arial"/>
          <w:lang/>
        </w:rPr>
        <w:t xml:space="preserve">, marched though the territory of the </w:t>
      </w:r>
      <w:proofErr w:type="spellStart"/>
      <w:r w:rsidRPr="0070034D">
        <w:rPr>
          <w:rFonts w:ascii="Arial" w:hAnsi="Arial" w:cs="Arial"/>
          <w:lang/>
        </w:rPr>
        <w:t>Cenel</w:t>
      </w:r>
      <w:proofErr w:type="spellEnd"/>
      <w:r w:rsidRPr="0070034D">
        <w:rPr>
          <w:rFonts w:ascii="Arial" w:hAnsi="Arial" w:cs="Arial"/>
          <w:lang/>
        </w:rPr>
        <w:t xml:space="preserve"> </w:t>
      </w:r>
      <w:proofErr w:type="spellStart"/>
      <w:r w:rsidRPr="0070034D">
        <w:rPr>
          <w:rFonts w:ascii="Arial" w:hAnsi="Arial" w:cs="Arial"/>
          <w:lang/>
        </w:rPr>
        <w:t>Conail</w:t>
      </w:r>
      <w:proofErr w:type="spellEnd"/>
      <w:r w:rsidRPr="0070034D">
        <w:rPr>
          <w:rFonts w:ascii="Arial" w:hAnsi="Arial" w:cs="Arial"/>
          <w:lang/>
        </w:rPr>
        <w:t xml:space="preserve"> and the </w:t>
      </w:r>
      <w:proofErr w:type="spellStart"/>
      <w:r w:rsidRPr="0070034D">
        <w:rPr>
          <w:rFonts w:ascii="Arial" w:hAnsi="Arial" w:cs="Arial"/>
          <w:lang/>
        </w:rPr>
        <w:t>Cenel</w:t>
      </w:r>
      <w:proofErr w:type="spellEnd"/>
      <w:r w:rsidRPr="0070034D">
        <w:rPr>
          <w:rFonts w:ascii="Arial" w:hAnsi="Arial" w:cs="Arial"/>
          <w:lang/>
        </w:rPr>
        <w:t xml:space="preserve"> </w:t>
      </w:r>
      <w:proofErr w:type="spellStart"/>
      <w:r w:rsidRPr="0070034D">
        <w:rPr>
          <w:rFonts w:ascii="Arial" w:hAnsi="Arial" w:cs="Arial"/>
          <w:lang/>
        </w:rPr>
        <w:t>Eogain</w:t>
      </w:r>
      <w:proofErr w:type="spellEnd"/>
      <w:r w:rsidRPr="0070034D">
        <w:rPr>
          <w:rFonts w:ascii="Arial" w:hAnsi="Arial" w:cs="Arial"/>
          <w:lang/>
        </w:rPr>
        <w:t xml:space="preserve"> and probably came to </w:t>
      </w:r>
      <w:proofErr w:type="spellStart"/>
      <w:r w:rsidRPr="0070034D">
        <w:rPr>
          <w:rFonts w:ascii="Arial" w:hAnsi="Arial" w:cs="Arial"/>
          <w:lang/>
        </w:rPr>
        <w:t>Aileach</w:t>
      </w:r>
      <w:proofErr w:type="spellEnd"/>
      <w:r w:rsidRPr="0070034D">
        <w:rPr>
          <w:rFonts w:ascii="Arial" w:hAnsi="Arial" w:cs="Arial"/>
          <w:lang/>
        </w:rPr>
        <w:t xml:space="preserve">. In 1101, another king of Munster, </w:t>
      </w:r>
      <w:proofErr w:type="spellStart"/>
      <w:r w:rsidRPr="0070034D">
        <w:rPr>
          <w:rFonts w:ascii="Arial" w:hAnsi="Arial" w:cs="Arial"/>
          <w:lang/>
        </w:rPr>
        <w:t>Muirchertach</w:t>
      </w:r>
      <w:proofErr w:type="spellEnd"/>
      <w:r w:rsidRPr="0070034D">
        <w:rPr>
          <w:rFonts w:ascii="Arial" w:hAnsi="Arial" w:cs="Arial"/>
          <w:lang/>
        </w:rPr>
        <w:t xml:space="preserve"> </w:t>
      </w:r>
      <w:proofErr w:type="spellStart"/>
      <w:r w:rsidRPr="0070034D">
        <w:rPr>
          <w:rFonts w:ascii="Arial" w:hAnsi="Arial" w:cs="Arial"/>
          <w:lang/>
        </w:rPr>
        <w:t>Ua</w:t>
      </w:r>
      <w:proofErr w:type="spellEnd"/>
      <w:r w:rsidRPr="0070034D">
        <w:rPr>
          <w:rFonts w:ascii="Arial" w:hAnsi="Arial" w:cs="Arial"/>
          <w:lang/>
        </w:rPr>
        <w:t xml:space="preserve"> </w:t>
      </w:r>
      <w:proofErr w:type="spellStart"/>
      <w:r w:rsidRPr="0070034D">
        <w:rPr>
          <w:rFonts w:ascii="Arial" w:hAnsi="Arial" w:cs="Arial"/>
          <w:lang/>
        </w:rPr>
        <w:t>Briain</w:t>
      </w:r>
      <w:proofErr w:type="spellEnd"/>
      <w:r w:rsidRPr="0070034D">
        <w:rPr>
          <w:rFonts w:ascii="Arial" w:hAnsi="Arial" w:cs="Arial"/>
          <w:lang/>
        </w:rPr>
        <w:t xml:space="preserve">, came to </w:t>
      </w:r>
      <w:proofErr w:type="spellStart"/>
      <w:r w:rsidRPr="0070034D">
        <w:rPr>
          <w:rFonts w:ascii="Arial" w:hAnsi="Arial" w:cs="Arial"/>
          <w:lang/>
        </w:rPr>
        <w:t>Inishowen</w:t>
      </w:r>
      <w:proofErr w:type="spellEnd"/>
      <w:r w:rsidRPr="0070034D">
        <w:rPr>
          <w:rFonts w:ascii="Arial" w:hAnsi="Arial" w:cs="Arial"/>
          <w:lang/>
        </w:rPr>
        <w:t xml:space="preserve"> where he proceeded to plunder and ravage the region. He destroyed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in revenge for the destruction and demolition of </w:t>
      </w:r>
      <w:hyperlink r:id="rId60" w:tooltip="Killaloe, County Clare" w:history="1">
        <w:proofErr w:type="spellStart"/>
        <w:r w:rsidRPr="0070034D">
          <w:rPr>
            <w:rStyle w:val="Hyperlink"/>
            <w:rFonts w:ascii="Arial" w:eastAsiaTheme="majorEastAsia" w:hAnsi="Arial" w:cs="Arial"/>
            <w:color w:val="auto"/>
            <w:u w:val="none"/>
            <w:lang/>
          </w:rPr>
          <w:t>Kincora</w:t>
        </w:r>
        <w:proofErr w:type="spellEnd"/>
      </w:hyperlink>
      <w:r w:rsidRPr="0070034D">
        <w:rPr>
          <w:rFonts w:ascii="Arial" w:hAnsi="Arial" w:cs="Arial"/>
          <w:lang/>
        </w:rPr>
        <w:t xml:space="preserve"> by </w:t>
      </w:r>
      <w:hyperlink r:id="rId61" w:tooltip="Domnall Ua Lochlainn" w:history="1">
        <w:proofErr w:type="spellStart"/>
        <w:r w:rsidRPr="0070034D">
          <w:rPr>
            <w:rStyle w:val="Hyperlink"/>
            <w:rFonts w:ascii="Arial" w:eastAsiaTheme="majorEastAsia" w:hAnsi="Arial" w:cs="Arial"/>
            <w:color w:val="auto"/>
            <w:u w:val="none"/>
            <w:lang/>
          </w:rPr>
          <w:t>Domnall</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Ua</w:t>
        </w:r>
        <w:proofErr w:type="spellEnd"/>
        <w:r w:rsidRPr="0070034D">
          <w:rPr>
            <w:rStyle w:val="Hyperlink"/>
            <w:rFonts w:ascii="Arial" w:eastAsiaTheme="majorEastAsia" w:hAnsi="Arial" w:cs="Arial"/>
            <w:color w:val="auto"/>
            <w:u w:val="none"/>
            <w:lang/>
          </w:rPr>
          <w:t xml:space="preserve"> </w:t>
        </w:r>
        <w:proofErr w:type="spellStart"/>
        <w:r w:rsidRPr="0070034D">
          <w:rPr>
            <w:rStyle w:val="Hyperlink"/>
            <w:rFonts w:ascii="Arial" w:eastAsiaTheme="majorEastAsia" w:hAnsi="Arial" w:cs="Arial"/>
            <w:color w:val="auto"/>
            <w:u w:val="none"/>
            <w:lang/>
          </w:rPr>
          <w:t>Lochlainn</w:t>
        </w:r>
        <w:proofErr w:type="spellEnd"/>
      </w:hyperlink>
      <w:r w:rsidRPr="0070034D">
        <w:rPr>
          <w:rFonts w:ascii="Arial" w:hAnsi="Arial" w:cs="Arial"/>
          <w:lang/>
        </w:rPr>
        <w:t xml:space="preserve"> in 1088.</w:t>
      </w:r>
    </w:p>
    <w:p w:rsidR="0070034D" w:rsidRPr="0070034D" w:rsidRDefault="0070034D" w:rsidP="0070034D">
      <w:pPr>
        <w:pStyle w:val="NormalWeb"/>
        <w:rPr>
          <w:rFonts w:ascii="Arial" w:hAnsi="Arial" w:cs="Arial"/>
          <w:lang/>
        </w:rPr>
      </w:pPr>
      <w:r w:rsidRPr="0070034D">
        <w:rPr>
          <w:rFonts w:ascii="Arial" w:hAnsi="Arial" w:cs="Arial"/>
          <w:lang/>
        </w:rPr>
        <w:t xml:space="preserve">While the main function of this particular </w:t>
      </w:r>
      <w:proofErr w:type="spellStart"/>
      <w:r w:rsidRPr="0070034D">
        <w:rPr>
          <w:rFonts w:ascii="Arial" w:hAnsi="Arial" w:cs="Arial"/>
          <w:lang/>
        </w:rPr>
        <w:t>hillfort</w:t>
      </w:r>
      <w:proofErr w:type="spellEnd"/>
      <w:r w:rsidRPr="0070034D">
        <w:rPr>
          <w:rFonts w:ascii="Arial" w:hAnsi="Arial" w:cs="Arial"/>
          <w:lang/>
        </w:rPr>
        <w:t xml:space="preserve"> was that of a royal capital, </w:t>
      </w:r>
      <w:proofErr w:type="spellStart"/>
      <w:r w:rsidRPr="0070034D">
        <w:rPr>
          <w:rFonts w:ascii="Arial" w:hAnsi="Arial" w:cs="Arial"/>
          <w:lang/>
        </w:rPr>
        <w:t>ringforts</w:t>
      </w:r>
      <w:proofErr w:type="spellEnd"/>
      <w:r w:rsidRPr="0070034D">
        <w:rPr>
          <w:rFonts w:ascii="Arial" w:hAnsi="Arial" w:cs="Arial"/>
          <w:lang/>
        </w:rPr>
        <w:t xml:space="preserve"> in general in Ireland functioned as a native version of the common European settlement pattern known as </w:t>
      </w:r>
      <w:proofErr w:type="spellStart"/>
      <w:r w:rsidRPr="0070034D">
        <w:rPr>
          <w:rFonts w:ascii="Arial" w:hAnsi="Arial" w:cs="Arial"/>
          <w:lang/>
        </w:rPr>
        <w:t>einzelhöfe</w:t>
      </w:r>
      <w:proofErr w:type="spellEnd"/>
      <w:r w:rsidRPr="0070034D">
        <w:rPr>
          <w:rFonts w:ascii="Arial" w:hAnsi="Arial" w:cs="Arial"/>
          <w:lang/>
        </w:rPr>
        <w:t xml:space="preserve">: dispersed individual farmsteads. However, </w:t>
      </w:r>
      <w:proofErr w:type="spellStart"/>
      <w:r w:rsidRPr="0070034D">
        <w:rPr>
          <w:rFonts w:ascii="Arial" w:hAnsi="Arial" w:cs="Arial"/>
          <w:lang/>
        </w:rPr>
        <w:t>hillforts</w:t>
      </w:r>
      <w:proofErr w:type="spellEnd"/>
      <w:r w:rsidRPr="0070034D">
        <w:rPr>
          <w:rFonts w:ascii="Arial" w:hAnsi="Arial" w:cs="Arial"/>
          <w:lang/>
        </w:rPr>
        <w:t xml:space="preserve"> are of communal rather than single-family importance. It is possible that some </w:t>
      </w:r>
      <w:proofErr w:type="spellStart"/>
      <w:r w:rsidRPr="0070034D">
        <w:rPr>
          <w:rFonts w:ascii="Arial" w:hAnsi="Arial" w:cs="Arial"/>
          <w:lang/>
        </w:rPr>
        <w:t>ringforts</w:t>
      </w:r>
      <w:proofErr w:type="spellEnd"/>
      <w:r w:rsidRPr="0070034D">
        <w:rPr>
          <w:rFonts w:ascii="Arial" w:hAnsi="Arial" w:cs="Arial"/>
          <w:lang/>
        </w:rPr>
        <w:t xml:space="preserve"> functioned throughout their existence only as cattle enclosures, or with no domestic function. It is unlikely that </w:t>
      </w:r>
      <w:proofErr w:type="spellStart"/>
      <w:r w:rsidRPr="0070034D">
        <w:rPr>
          <w:rFonts w:ascii="Arial" w:hAnsi="Arial" w:cs="Arial"/>
          <w:lang/>
        </w:rPr>
        <w:t>Aileach</w:t>
      </w:r>
      <w:proofErr w:type="spellEnd"/>
      <w:r w:rsidRPr="0070034D">
        <w:rPr>
          <w:rFonts w:ascii="Arial" w:hAnsi="Arial" w:cs="Arial"/>
          <w:lang/>
        </w:rPr>
        <w:t xml:space="preserve"> </w:t>
      </w:r>
      <w:proofErr w:type="gramStart"/>
      <w:r w:rsidRPr="0070034D">
        <w:rPr>
          <w:rFonts w:ascii="Arial" w:hAnsi="Arial" w:cs="Arial"/>
          <w:lang/>
        </w:rPr>
        <w:t>was used in such a fashion during or after it ceased to function as a royal fort</w:t>
      </w:r>
      <w:proofErr w:type="gramEnd"/>
      <w:r w:rsidRPr="0070034D">
        <w:rPr>
          <w:rFonts w:ascii="Arial" w:hAnsi="Arial" w:cs="Arial"/>
          <w:lang/>
        </w:rPr>
        <w:t>. The entrance is too low and narrow for cattle to move through. This narrowness of the entrance may be for defensive purposes.</w:t>
      </w:r>
    </w:p>
    <w:p w:rsidR="0070034D" w:rsidRPr="0070034D" w:rsidRDefault="0070034D" w:rsidP="0070034D">
      <w:pPr>
        <w:pStyle w:val="NormalWeb"/>
        <w:rPr>
          <w:rFonts w:ascii="Arial" w:hAnsi="Arial" w:cs="Arial"/>
          <w:lang/>
        </w:rPr>
      </w:pPr>
      <w:r w:rsidRPr="0070034D">
        <w:rPr>
          <w:rFonts w:ascii="Arial" w:hAnsi="Arial" w:cs="Arial"/>
          <w:lang/>
        </w:rPr>
        <w:t xml:space="preserve">The only building foundation in the fort, besides the walls, was that of the penal church. Bernard mentions no other foundations. He does mention the finding of some fluted </w:t>
      </w:r>
      <w:proofErr w:type="gramStart"/>
      <w:r w:rsidRPr="0070034D">
        <w:rPr>
          <w:rFonts w:ascii="Arial" w:hAnsi="Arial" w:cs="Arial"/>
          <w:lang/>
        </w:rPr>
        <w:t>columns which</w:t>
      </w:r>
      <w:proofErr w:type="gramEnd"/>
      <w:r w:rsidRPr="0070034D">
        <w:rPr>
          <w:rFonts w:ascii="Arial" w:hAnsi="Arial" w:cs="Arial"/>
          <w:lang/>
        </w:rPr>
        <w:t xml:space="preserve"> may indicate that there was a stone structure within the fort walls. There is no evidence for any house-like structures though. Circular houses, which are directly associated with the main phase of </w:t>
      </w:r>
      <w:proofErr w:type="spellStart"/>
      <w:r w:rsidRPr="0070034D">
        <w:rPr>
          <w:rFonts w:ascii="Arial" w:hAnsi="Arial" w:cs="Arial"/>
          <w:lang/>
        </w:rPr>
        <w:t>ringfort</w:t>
      </w:r>
      <w:proofErr w:type="spellEnd"/>
      <w:r w:rsidRPr="0070034D">
        <w:rPr>
          <w:rFonts w:ascii="Arial" w:hAnsi="Arial" w:cs="Arial"/>
          <w:lang/>
        </w:rPr>
        <w:t xml:space="preserve"> occupation, tended to be located towards the centre of the enclosure placing them furthest from an outside attack. If such a house </w:t>
      </w:r>
      <w:r w:rsidRPr="0070034D">
        <w:rPr>
          <w:rFonts w:ascii="Arial" w:hAnsi="Arial" w:cs="Arial"/>
          <w:lang/>
        </w:rPr>
        <w:lastRenderedPageBreak/>
        <w:t xml:space="preserve">stood in the fort, any trace of it </w:t>
      </w:r>
      <w:proofErr w:type="gramStart"/>
      <w:r w:rsidRPr="0070034D">
        <w:rPr>
          <w:rFonts w:ascii="Arial" w:hAnsi="Arial" w:cs="Arial"/>
          <w:lang/>
        </w:rPr>
        <w:t>would have been destroyed</w:t>
      </w:r>
      <w:proofErr w:type="gramEnd"/>
      <w:r w:rsidRPr="0070034D">
        <w:rPr>
          <w:rFonts w:ascii="Arial" w:hAnsi="Arial" w:cs="Arial"/>
          <w:lang/>
        </w:rPr>
        <w:t xml:space="preserve"> while the church was being built.</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t>Assessment of Monument</w:t>
      </w:r>
      <w:r w:rsidRPr="0070034D">
        <w:rPr>
          <w:rFonts w:ascii="Arial" w:hAnsi="Arial" w:cs="Arial"/>
          <w:color w:val="auto"/>
          <w:sz w:val="24"/>
          <w:szCs w:val="24"/>
          <w:lang/>
        </w:rPr>
        <w:t xml:space="preserve"> </w:t>
      </w:r>
    </w:p>
    <w:p w:rsidR="0070034D" w:rsidRPr="0070034D" w:rsidRDefault="0070034D" w:rsidP="0070034D">
      <w:pPr>
        <w:pStyle w:val="NormalWeb"/>
        <w:rPr>
          <w:rFonts w:ascii="Arial" w:hAnsi="Arial" w:cs="Arial"/>
          <w:lang/>
        </w:rPr>
      </w:pPr>
      <w:r w:rsidRPr="0070034D">
        <w:rPr>
          <w:rFonts w:ascii="Arial" w:hAnsi="Arial" w:cs="Arial"/>
          <w:lang/>
        </w:rPr>
        <w:t xml:space="preserve">Royal </w:t>
      </w:r>
      <w:proofErr w:type="spellStart"/>
      <w:r w:rsidRPr="0070034D">
        <w:rPr>
          <w:rFonts w:ascii="Arial" w:hAnsi="Arial" w:cs="Arial"/>
          <w:lang/>
        </w:rPr>
        <w:t>ringforts</w:t>
      </w:r>
      <w:proofErr w:type="spellEnd"/>
      <w:r w:rsidRPr="0070034D">
        <w:rPr>
          <w:rFonts w:ascii="Arial" w:hAnsi="Arial" w:cs="Arial"/>
          <w:lang/>
        </w:rPr>
        <w:t xml:space="preserve"> </w:t>
      </w:r>
      <w:proofErr w:type="gramStart"/>
      <w:r w:rsidRPr="0070034D">
        <w:rPr>
          <w:rFonts w:ascii="Arial" w:hAnsi="Arial" w:cs="Arial"/>
          <w:lang/>
        </w:rPr>
        <w:t>would have been surrounded</w:t>
      </w:r>
      <w:proofErr w:type="gramEnd"/>
      <w:r w:rsidRPr="0070034D">
        <w:rPr>
          <w:rFonts w:ascii="Arial" w:hAnsi="Arial" w:cs="Arial"/>
          <w:lang/>
        </w:rPr>
        <w:t xml:space="preserve"> by </w:t>
      </w:r>
      <w:proofErr w:type="spellStart"/>
      <w:r w:rsidRPr="0070034D">
        <w:rPr>
          <w:rFonts w:ascii="Arial" w:hAnsi="Arial" w:cs="Arial"/>
          <w:lang/>
        </w:rPr>
        <w:t>ringforts</w:t>
      </w:r>
      <w:proofErr w:type="spellEnd"/>
      <w:r w:rsidRPr="0070034D">
        <w:rPr>
          <w:rFonts w:ascii="Arial" w:hAnsi="Arial" w:cs="Arial"/>
          <w:lang/>
        </w:rPr>
        <w:t xml:space="preserve"> of a lower status. This makes 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an interesting example as no writer has yet mentioned the presence of subordinate </w:t>
      </w:r>
      <w:proofErr w:type="spellStart"/>
      <w:r w:rsidRPr="0070034D">
        <w:rPr>
          <w:rFonts w:ascii="Arial" w:hAnsi="Arial" w:cs="Arial"/>
          <w:lang/>
        </w:rPr>
        <w:t>ringforts</w:t>
      </w:r>
      <w:proofErr w:type="spellEnd"/>
      <w:r w:rsidRPr="0070034D">
        <w:rPr>
          <w:rFonts w:ascii="Arial" w:hAnsi="Arial" w:cs="Arial"/>
          <w:lang/>
        </w:rPr>
        <w:t xml:space="preserve">. It would appear that either further archaeological excavation is required to find them or perhaps the </w:t>
      </w:r>
      <w:proofErr w:type="spellStart"/>
      <w:r w:rsidRPr="0070034D">
        <w:rPr>
          <w:rFonts w:ascii="Arial" w:hAnsi="Arial" w:cs="Arial"/>
          <w:lang/>
        </w:rPr>
        <w:t>Grianán</w:t>
      </w:r>
      <w:proofErr w:type="spellEnd"/>
      <w:r w:rsidRPr="0070034D">
        <w:rPr>
          <w:rFonts w:ascii="Arial" w:hAnsi="Arial" w:cs="Arial"/>
          <w:lang/>
        </w:rPr>
        <w:t xml:space="preserve"> is unique in that it may stand alone. As a </w:t>
      </w:r>
      <w:proofErr w:type="spellStart"/>
      <w:r w:rsidRPr="0070034D">
        <w:rPr>
          <w:rFonts w:ascii="Arial" w:hAnsi="Arial" w:cs="Arial"/>
          <w:lang/>
        </w:rPr>
        <w:t>hillfort</w:t>
      </w:r>
      <w:proofErr w:type="spellEnd"/>
      <w:r w:rsidRPr="0070034D">
        <w:rPr>
          <w:rFonts w:ascii="Arial" w:hAnsi="Arial" w:cs="Arial"/>
          <w:lang/>
        </w:rPr>
        <w:t xml:space="preserve">, with its more defensive nature, its large size and the surrounding barren landscape, it probably did </w:t>
      </w:r>
      <w:proofErr w:type="gramStart"/>
      <w:r w:rsidRPr="0070034D">
        <w:rPr>
          <w:rFonts w:ascii="Arial" w:hAnsi="Arial" w:cs="Arial"/>
          <w:lang/>
        </w:rPr>
        <w:t>stand alone</w:t>
      </w:r>
      <w:proofErr w:type="gramEnd"/>
      <w:r w:rsidRPr="0070034D">
        <w:rPr>
          <w:rFonts w:ascii="Arial" w:hAnsi="Arial" w:cs="Arial"/>
          <w:lang/>
        </w:rPr>
        <w:t xml:space="preserve">. </w:t>
      </w:r>
      <w:proofErr w:type="spellStart"/>
      <w:r w:rsidRPr="0070034D">
        <w:rPr>
          <w:rFonts w:ascii="Arial" w:hAnsi="Arial" w:cs="Arial"/>
          <w:lang/>
        </w:rPr>
        <w:t>Raftery</w:t>
      </w:r>
      <w:proofErr w:type="spellEnd"/>
      <w:r w:rsidRPr="0070034D">
        <w:rPr>
          <w:rFonts w:ascii="Arial" w:hAnsi="Arial" w:cs="Arial"/>
          <w:lang/>
        </w:rPr>
        <w:t xml:space="preserve"> suggests that perhaps some </w:t>
      </w:r>
      <w:proofErr w:type="spellStart"/>
      <w:r w:rsidRPr="0070034D">
        <w:rPr>
          <w:rFonts w:ascii="Arial" w:hAnsi="Arial" w:cs="Arial"/>
          <w:lang/>
        </w:rPr>
        <w:t>hillforts</w:t>
      </w:r>
      <w:proofErr w:type="spellEnd"/>
      <w:r w:rsidRPr="0070034D">
        <w:rPr>
          <w:rFonts w:ascii="Arial" w:hAnsi="Arial" w:cs="Arial"/>
          <w:lang/>
        </w:rPr>
        <w:t xml:space="preserve"> </w:t>
      </w:r>
      <w:proofErr w:type="gramStart"/>
      <w:r w:rsidRPr="0070034D">
        <w:rPr>
          <w:rFonts w:ascii="Arial" w:hAnsi="Arial" w:cs="Arial"/>
          <w:lang/>
        </w:rPr>
        <w:t>were used</w:t>
      </w:r>
      <w:proofErr w:type="gramEnd"/>
      <w:r w:rsidRPr="0070034D">
        <w:rPr>
          <w:rFonts w:ascii="Arial" w:hAnsi="Arial" w:cs="Arial"/>
          <w:lang/>
        </w:rPr>
        <w:t xml:space="preserve"> as places of last refuge. However, this could not have possibly been the case with </w:t>
      </w:r>
      <w:proofErr w:type="spellStart"/>
      <w:r w:rsidRPr="0070034D">
        <w:rPr>
          <w:rFonts w:ascii="Arial" w:hAnsi="Arial" w:cs="Arial"/>
          <w:lang/>
        </w:rPr>
        <w:t>Aileach</w:t>
      </w:r>
      <w:proofErr w:type="spellEnd"/>
      <w:r w:rsidRPr="0070034D">
        <w:rPr>
          <w:rFonts w:ascii="Arial" w:hAnsi="Arial" w:cs="Arial"/>
          <w:lang/>
        </w:rPr>
        <w:t xml:space="preserve">. Without reading the histories of the site, the physical presence of the three ramparts confirms that whoever the occupant, their status was quite, if not uniquely, high. The ramparts </w:t>
      </w:r>
      <w:proofErr w:type="gramStart"/>
      <w:r w:rsidRPr="0070034D">
        <w:rPr>
          <w:rFonts w:ascii="Arial" w:hAnsi="Arial" w:cs="Arial"/>
          <w:lang/>
        </w:rPr>
        <w:t>are meant to be seen rather than</w:t>
      </w:r>
      <w:proofErr w:type="gramEnd"/>
      <w:r w:rsidRPr="0070034D">
        <w:rPr>
          <w:rFonts w:ascii="Arial" w:hAnsi="Arial" w:cs="Arial"/>
          <w:lang/>
        </w:rPr>
        <w:t xml:space="preserve"> used. Based on the written histories we know that this was the seat of the </w:t>
      </w:r>
      <w:proofErr w:type="spellStart"/>
      <w:r w:rsidRPr="0070034D">
        <w:rPr>
          <w:rFonts w:ascii="Arial" w:hAnsi="Arial" w:cs="Arial"/>
          <w:lang/>
        </w:rPr>
        <w:t>Ui</w:t>
      </w:r>
      <w:proofErr w:type="spellEnd"/>
      <w:r w:rsidRPr="0070034D">
        <w:rPr>
          <w:rFonts w:ascii="Arial" w:hAnsi="Arial" w:cs="Arial"/>
          <w:lang/>
        </w:rPr>
        <w:t xml:space="preserve"> Neill. Based on the archaeological evidence which indicates that there were large quantities of animal meat consumed and that games were played (the </w:t>
      </w:r>
      <w:proofErr w:type="spellStart"/>
      <w:r w:rsidRPr="0070034D">
        <w:rPr>
          <w:rFonts w:ascii="Arial" w:hAnsi="Arial" w:cs="Arial"/>
          <w:lang/>
        </w:rPr>
        <w:t>chequered</w:t>
      </w:r>
      <w:proofErr w:type="spellEnd"/>
      <w:r w:rsidRPr="0070034D">
        <w:rPr>
          <w:rFonts w:ascii="Arial" w:hAnsi="Arial" w:cs="Arial"/>
          <w:lang/>
        </w:rPr>
        <w:t xml:space="preserve"> board mentioned above), this </w:t>
      </w:r>
      <w:proofErr w:type="spellStart"/>
      <w:r w:rsidRPr="0070034D">
        <w:rPr>
          <w:rFonts w:ascii="Arial" w:hAnsi="Arial" w:cs="Arial"/>
          <w:lang/>
        </w:rPr>
        <w:t>hillfort</w:t>
      </w:r>
      <w:proofErr w:type="spellEnd"/>
      <w:r w:rsidRPr="0070034D">
        <w:rPr>
          <w:rFonts w:ascii="Arial" w:hAnsi="Arial" w:cs="Arial"/>
          <w:lang/>
        </w:rPr>
        <w:t xml:space="preserve"> seems to be a place of festival and, if the annals are to be believed, a place of </w:t>
      </w:r>
      <w:proofErr w:type="spellStart"/>
      <w:r w:rsidRPr="0070034D">
        <w:rPr>
          <w:rFonts w:ascii="Arial" w:hAnsi="Arial" w:cs="Arial"/>
          <w:lang/>
        </w:rPr>
        <w:t>inaugurational</w:t>
      </w:r>
      <w:proofErr w:type="spellEnd"/>
      <w:r w:rsidRPr="0070034D">
        <w:rPr>
          <w:rFonts w:ascii="Arial" w:hAnsi="Arial" w:cs="Arial"/>
          <w:lang/>
        </w:rPr>
        <w:t xml:space="preserve"> ceremony. The presence of the tumulus suggests an ancient basis to this settlement, perhaps even religious in </w:t>
      </w:r>
      <w:proofErr w:type="spellStart"/>
      <w:r w:rsidRPr="0070034D">
        <w:rPr>
          <w:rFonts w:ascii="Arial" w:hAnsi="Arial" w:cs="Arial"/>
          <w:lang/>
        </w:rPr>
        <w:t>someway</w:t>
      </w:r>
      <w:proofErr w:type="spellEnd"/>
      <w:r w:rsidRPr="0070034D">
        <w:rPr>
          <w:rFonts w:ascii="Arial" w:hAnsi="Arial" w:cs="Arial"/>
          <w:lang/>
        </w:rPr>
        <w:t>. The cold winds (especially during winter) and the high altitude would be uncomfortable for continual residence.</w:t>
      </w:r>
    </w:p>
    <w:p w:rsidR="0070034D" w:rsidRPr="0070034D" w:rsidRDefault="0070034D" w:rsidP="0070034D">
      <w:pPr>
        <w:pStyle w:val="NormalWeb"/>
        <w:rPr>
          <w:rFonts w:ascii="Arial" w:hAnsi="Arial" w:cs="Arial"/>
          <w:lang/>
        </w:rPr>
      </w:pPr>
      <w:r w:rsidRPr="0070034D">
        <w:rPr>
          <w:rFonts w:ascii="Arial" w:hAnsi="Arial" w:cs="Arial"/>
          <w:lang/>
        </w:rPr>
        <w:t xml:space="preserve">In the section on distribution, we saw that </w:t>
      </w:r>
      <w:proofErr w:type="spellStart"/>
      <w:r w:rsidRPr="0070034D">
        <w:rPr>
          <w:rFonts w:ascii="Arial" w:hAnsi="Arial" w:cs="Arial"/>
          <w:lang/>
        </w:rPr>
        <w:t>ringforts</w:t>
      </w:r>
      <w:proofErr w:type="spellEnd"/>
      <w:r w:rsidRPr="0070034D">
        <w:rPr>
          <w:rFonts w:ascii="Arial" w:hAnsi="Arial" w:cs="Arial"/>
          <w:lang/>
        </w:rPr>
        <w:t xml:space="preserve"> in Northwest Ulster were extremely rare. If this was the case during the period, the </w:t>
      </w:r>
      <w:proofErr w:type="spellStart"/>
      <w:r w:rsidRPr="0070034D">
        <w:rPr>
          <w:rFonts w:ascii="Arial" w:hAnsi="Arial" w:cs="Arial"/>
          <w:lang/>
        </w:rPr>
        <w:t>cashel</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would have been quite a </w:t>
      </w:r>
      <w:proofErr w:type="gramStart"/>
      <w:r w:rsidRPr="0070034D">
        <w:rPr>
          <w:rFonts w:ascii="Arial" w:hAnsi="Arial" w:cs="Arial"/>
          <w:lang/>
        </w:rPr>
        <w:t>sight to behold</w:t>
      </w:r>
      <w:proofErr w:type="gramEnd"/>
      <w:r w:rsidRPr="0070034D">
        <w:rPr>
          <w:rFonts w:ascii="Arial" w:hAnsi="Arial" w:cs="Arial"/>
          <w:lang/>
        </w:rPr>
        <w:t xml:space="preserve"> for the local population and the fact that a </w:t>
      </w:r>
      <w:proofErr w:type="spellStart"/>
      <w:r w:rsidRPr="0070034D">
        <w:rPr>
          <w:rFonts w:ascii="Arial" w:hAnsi="Arial" w:cs="Arial"/>
          <w:lang/>
        </w:rPr>
        <w:t>ringfort</w:t>
      </w:r>
      <w:proofErr w:type="spellEnd"/>
      <w:r w:rsidRPr="0070034D">
        <w:rPr>
          <w:rFonts w:ascii="Arial" w:hAnsi="Arial" w:cs="Arial"/>
          <w:lang/>
        </w:rPr>
        <w:t xml:space="preserve"> of its magnitude was even built shows the importance of its occupants. Its relative proximity to Derry shows a conscious attempt to remain connected to that ecclesiastical site.</w:t>
      </w:r>
    </w:p>
    <w:p w:rsidR="0070034D" w:rsidRPr="0070034D" w:rsidRDefault="0070034D" w:rsidP="0070034D">
      <w:pPr>
        <w:pStyle w:val="NormalWeb"/>
        <w:rPr>
          <w:rFonts w:ascii="Arial" w:hAnsi="Arial" w:cs="Arial"/>
          <w:lang/>
        </w:rPr>
      </w:pPr>
      <w:r w:rsidRPr="0070034D">
        <w:rPr>
          <w:rFonts w:ascii="Arial" w:hAnsi="Arial" w:cs="Arial"/>
          <w:lang/>
        </w:rPr>
        <w:t xml:space="preserve">The </w:t>
      </w:r>
      <w:proofErr w:type="spellStart"/>
      <w:r w:rsidRPr="0070034D">
        <w:rPr>
          <w:rFonts w:ascii="Arial" w:hAnsi="Arial" w:cs="Arial"/>
          <w:lang/>
        </w:rPr>
        <w:t>Grianán</w:t>
      </w:r>
      <w:proofErr w:type="spellEnd"/>
      <w:r w:rsidRPr="0070034D">
        <w:rPr>
          <w:rFonts w:ascii="Arial" w:hAnsi="Arial" w:cs="Arial"/>
          <w:lang/>
        </w:rPr>
        <w:t xml:space="preserve"> of </w:t>
      </w:r>
      <w:proofErr w:type="spellStart"/>
      <w:r w:rsidRPr="0070034D">
        <w:rPr>
          <w:rFonts w:ascii="Arial" w:hAnsi="Arial" w:cs="Arial"/>
          <w:lang/>
        </w:rPr>
        <w:t>Aileach</w:t>
      </w:r>
      <w:proofErr w:type="spellEnd"/>
      <w:r w:rsidRPr="0070034D">
        <w:rPr>
          <w:rFonts w:ascii="Arial" w:hAnsi="Arial" w:cs="Arial"/>
          <w:lang/>
        </w:rPr>
        <w:t xml:space="preserve"> probably served the same purpose as Tara. It was a place of festival and ritual inauguration. It seems that by linking St. Patrick into the institution of </w:t>
      </w:r>
      <w:proofErr w:type="spellStart"/>
      <w:r w:rsidRPr="0070034D">
        <w:rPr>
          <w:rFonts w:ascii="Arial" w:hAnsi="Arial" w:cs="Arial"/>
          <w:lang/>
        </w:rPr>
        <w:t>Aileach</w:t>
      </w:r>
      <w:proofErr w:type="spellEnd"/>
      <w:r w:rsidRPr="0070034D">
        <w:rPr>
          <w:rFonts w:ascii="Arial" w:hAnsi="Arial" w:cs="Arial"/>
          <w:lang/>
        </w:rPr>
        <w:t xml:space="preserve">, converts were attempting to consolidate it as a site of Christian inauguration while acknowledging their pagan past. The naming of the holy well after Patrick </w:t>
      </w:r>
      <w:proofErr w:type="gramStart"/>
      <w:r w:rsidRPr="0070034D">
        <w:rPr>
          <w:rFonts w:ascii="Arial" w:hAnsi="Arial" w:cs="Arial"/>
          <w:lang/>
        </w:rPr>
        <w:t>can be seen</w:t>
      </w:r>
      <w:proofErr w:type="gramEnd"/>
      <w:r w:rsidRPr="0070034D">
        <w:rPr>
          <w:rFonts w:ascii="Arial" w:hAnsi="Arial" w:cs="Arial"/>
          <w:lang/>
        </w:rPr>
        <w:t xml:space="preserve"> as a symbol of continuity of settlement rather than usurpation.</w:t>
      </w:r>
    </w:p>
    <w:p w:rsidR="0070034D" w:rsidRPr="0070034D" w:rsidRDefault="0070034D" w:rsidP="0070034D">
      <w:pPr>
        <w:pStyle w:val="Heading2"/>
        <w:rPr>
          <w:rFonts w:ascii="Arial" w:hAnsi="Arial" w:cs="Arial"/>
          <w:color w:val="auto"/>
          <w:sz w:val="24"/>
          <w:szCs w:val="24"/>
          <w:lang/>
        </w:rPr>
      </w:pPr>
      <w:r w:rsidRPr="0070034D">
        <w:rPr>
          <w:rStyle w:val="mw-headline"/>
          <w:rFonts w:ascii="Arial" w:hAnsi="Arial" w:cs="Arial"/>
          <w:color w:val="auto"/>
          <w:sz w:val="24"/>
          <w:szCs w:val="24"/>
          <w:lang/>
        </w:rPr>
        <w:lastRenderedPageBreak/>
        <w:t>Site today</w:t>
      </w:r>
      <w:r w:rsidRPr="0070034D">
        <w:rPr>
          <w:rFonts w:ascii="Arial" w:hAnsi="Arial" w:cs="Arial"/>
          <w:color w:val="auto"/>
          <w:sz w:val="24"/>
          <w:szCs w:val="24"/>
          <w:lang/>
        </w:rPr>
        <w:t xml:space="preserve"> </w:t>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5502976" cy="4128485"/>
            <wp:effectExtent l="19050" t="0" r="2474" b="0"/>
            <wp:docPr id="52" name="Picture 52" descr="http://upload.wikimedia.org/wikipedia/commons/thumb/d/de/Ringfort_entrance_way_2.JPG/220px-Ringfort_entrance_way_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d/de/Ringfort_entrance_way_2.JPG/220px-Ringfort_entrance_way_2.JPG">
                      <a:hlinkClick r:id="rId62"/>
                    </pic:cNvPr>
                    <pic:cNvPicPr>
                      <a:picLocks noChangeAspect="1" noChangeArrowheads="1"/>
                    </pic:cNvPicPr>
                  </pic:nvPicPr>
                  <pic:blipFill>
                    <a:blip r:embed="rId63" cstate="print"/>
                    <a:srcRect/>
                    <a:stretch>
                      <a:fillRect/>
                    </a:stretch>
                  </pic:blipFill>
                  <pic:spPr bwMode="auto">
                    <a:xfrm>
                      <a:off x="0" y="0"/>
                      <a:ext cx="5504931" cy="4129951"/>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noProof/>
          <w:sz w:val="24"/>
          <w:szCs w:val="24"/>
        </w:rPr>
        <w:drawing>
          <wp:inline distT="0" distB="0" distL="0" distR="0">
            <wp:extent cx="142240" cy="106680"/>
            <wp:effectExtent l="19050" t="0" r="0" b="0"/>
            <wp:docPr id="53" name="Picture 53" descr="http://bits.wikimedia.org/static-1.22wmf3/skins/common/images/magnify-clip.png">
              <a:hlinkClick xmlns:a="http://schemas.openxmlformats.org/drawingml/2006/main" r:id="rId6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its.wikimedia.org/static-1.22wmf3/skins/common/images/magnify-clip.png">
                      <a:hlinkClick r:id="rId62" tooltip="&quot;Enlarge&quot;"/>
                    </pic:cNvPr>
                    <pic:cNvPicPr>
                      <a:picLocks noChangeAspect="1" noChangeArrowheads="1"/>
                    </pic:cNvPicPr>
                  </pic:nvPicPr>
                  <pic:blipFill>
                    <a:blip r:embed="rId30"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70034D" w:rsidRPr="0070034D" w:rsidRDefault="0070034D" w:rsidP="0070034D">
      <w:pPr>
        <w:rPr>
          <w:rFonts w:ascii="Arial" w:hAnsi="Arial" w:cs="Arial"/>
          <w:sz w:val="24"/>
          <w:szCs w:val="24"/>
          <w:lang/>
        </w:rPr>
      </w:pPr>
      <w:r w:rsidRPr="0070034D">
        <w:rPr>
          <w:rFonts w:ascii="Arial" w:hAnsi="Arial" w:cs="Arial"/>
          <w:sz w:val="24"/>
          <w:szCs w:val="24"/>
          <w:lang/>
        </w:rPr>
        <w:t xml:space="preserve">View of entrance of </w:t>
      </w:r>
      <w:proofErr w:type="spellStart"/>
      <w:r w:rsidRPr="0070034D">
        <w:rPr>
          <w:rFonts w:ascii="Arial" w:hAnsi="Arial" w:cs="Arial"/>
          <w:i/>
          <w:iCs/>
          <w:sz w:val="24"/>
          <w:szCs w:val="24"/>
          <w:lang/>
        </w:rPr>
        <w:t>Grianan</w:t>
      </w:r>
      <w:proofErr w:type="spellEnd"/>
      <w:r w:rsidRPr="0070034D">
        <w:rPr>
          <w:rFonts w:ascii="Arial" w:hAnsi="Arial" w:cs="Arial"/>
          <w:i/>
          <w:iCs/>
          <w:sz w:val="24"/>
          <w:szCs w:val="24"/>
          <w:lang/>
        </w:rPr>
        <w:t xml:space="preserve"> of </w:t>
      </w:r>
      <w:proofErr w:type="spellStart"/>
      <w:r w:rsidRPr="0070034D">
        <w:rPr>
          <w:rFonts w:ascii="Arial" w:hAnsi="Arial" w:cs="Arial"/>
          <w:i/>
          <w:iCs/>
          <w:sz w:val="24"/>
          <w:szCs w:val="24"/>
          <w:lang/>
        </w:rPr>
        <w:t>Aileach</w:t>
      </w:r>
      <w:proofErr w:type="spellEnd"/>
      <w:r w:rsidRPr="0070034D">
        <w:rPr>
          <w:rFonts w:ascii="Arial" w:hAnsi="Arial" w:cs="Arial"/>
          <w:sz w:val="24"/>
          <w:szCs w:val="24"/>
          <w:lang/>
        </w:rPr>
        <w:t xml:space="preserve"> 2007</w:t>
      </w:r>
    </w:p>
    <w:p w:rsidR="0070034D" w:rsidRPr="0070034D" w:rsidRDefault="0070034D" w:rsidP="0070034D">
      <w:pPr>
        <w:pStyle w:val="NormalWeb"/>
        <w:rPr>
          <w:rFonts w:ascii="Arial" w:hAnsi="Arial" w:cs="Arial"/>
          <w:lang/>
        </w:rPr>
      </w:pPr>
      <w:r w:rsidRPr="0070034D">
        <w:rPr>
          <w:rFonts w:ascii="Arial" w:hAnsi="Arial" w:cs="Arial"/>
          <w:lang/>
        </w:rPr>
        <w:t xml:space="preserve">The town of </w:t>
      </w:r>
      <w:hyperlink r:id="rId64" w:tooltip="Burt, County Donegal" w:history="1">
        <w:r w:rsidRPr="0070034D">
          <w:rPr>
            <w:rStyle w:val="Hyperlink"/>
            <w:rFonts w:ascii="Arial" w:eastAsiaTheme="majorEastAsia" w:hAnsi="Arial" w:cs="Arial"/>
            <w:color w:val="auto"/>
            <w:u w:val="none"/>
            <w:lang/>
          </w:rPr>
          <w:t>Burt</w:t>
        </w:r>
      </w:hyperlink>
      <w:r w:rsidRPr="0070034D">
        <w:rPr>
          <w:rFonts w:ascii="Arial" w:hAnsi="Arial" w:cs="Arial"/>
          <w:lang/>
        </w:rPr>
        <w:t xml:space="preserve"> is the nearest community and the fortress stands mainly intact insofar as its main walls and features are concerned. Portions of the fortress </w:t>
      </w:r>
      <w:proofErr w:type="gramStart"/>
      <w:r w:rsidRPr="0070034D">
        <w:rPr>
          <w:rFonts w:ascii="Arial" w:hAnsi="Arial" w:cs="Arial"/>
          <w:lang/>
        </w:rPr>
        <w:t>were destroyed</w:t>
      </w:r>
      <w:proofErr w:type="gramEnd"/>
      <w:r w:rsidRPr="0070034D">
        <w:rPr>
          <w:rFonts w:ascii="Arial" w:hAnsi="Arial" w:cs="Arial"/>
          <w:lang/>
        </w:rPr>
        <w:t xml:space="preserve"> over time but much was rebuilt in the nineteenth century with a view towards retaining the historic nature and aesthetics of the fortress. Dr. Bernard </w:t>
      </w:r>
      <w:proofErr w:type="gramStart"/>
      <w:r w:rsidRPr="0070034D">
        <w:rPr>
          <w:rFonts w:ascii="Arial" w:hAnsi="Arial" w:cs="Arial"/>
          <w:lang/>
        </w:rPr>
        <w:t>is recorded</w:t>
      </w:r>
      <w:proofErr w:type="gramEnd"/>
      <w:r w:rsidRPr="0070034D">
        <w:rPr>
          <w:rFonts w:ascii="Arial" w:hAnsi="Arial" w:cs="Arial"/>
          <w:lang/>
        </w:rPr>
        <w:t xml:space="preserve"> as having directed the restoration work. The </w:t>
      </w:r>
      <w:proofErr w:type="gramStart"/>
      <w:r w:rsidRPr="0070034D">
        <w:rPr>
          <w:rFonts w:ascii="Arial" w:hAnsi="Arial" w:cs="Arial"/>
          <w:lang/>
        </w:rPr>
        <w:t>site is now owned by the Irish government</w:t>
      </w:r>
      <w:proofErr w:type="gramEnd"/>
      <w:r w:rsidRPr="0070034D">
        <w:rPr>
          <w:rFonts w:ascii="Arial" w:hAnsi="Arial" w:cs="Arial"/>
          <w:lang/>
        </w:rPr>
        <w:t>.</w:t>
      </w:r>
    </w:p>
    <w:p w:rsidR="0070034D" w:rsidRPr="0070034D" w:rsidRDefault="0070034D" w:rsidP="0070034D">
      <w:pPr>
        <w:pStyle w:val="NormalWeb"/>
        <w:rPr>
          <w:sz w:val="28"/>
          <w:lang/>
        </w:rPr>
      </w:pPr>
      <w:proofErr w:type="gramStart"/>
      <w:r w:rsidRPr="0070034D">
        <w:rPr>
          <w:rFonts w:ascii="Arial" w:hAnsi="Arial" w:cs="Arial"/>
          <w:lang/>
        </w:rPr>
        <w:t xml:space="preserve">More restoration work has taken place since 2001 by the </w:t>
      </w:r>
      <w:hyperlink r:id="rId65" w:tooltip="Office of Public Works" w:history="1">
        <w:r w:rsidRPr="0070034D">
          <w:rPr>
            <w:rStyle w:val="Hyperlink"/>
            <w:rFonts w:ascii="Arial" w:eastAsiaTheme="majorEastAsia" w:hAnsi="Arial" w:cs="Arial"/>
            <w:color w:val="auto"/>
            <w:u w:val="none"/>
            <w:lang/>
          </w:rPr>
          <w:t>Office of Public Works</w:t>
        </w:r>
      </w:hyperlink>
      <w:r w:rsidRPr="0070034D">
        <w:rPr>
          <w:rFonts w:ascii="Arial" w:hAnsi="Arial" w:cs="Arial"/>
          <w:lang/>
        </w:rPr>
        <w:t xml:space="preserve"> due to a wall collapse and is the subject of public controversy.</w:t>
      </w:r>
      <w:proofErr w:type="gramEnd"/>
      <w:r w:rsidRPr="0070034D">
        <w:rPr>
          <w:rFonts w:ascii="Arial" w:hAnsi="Arial" w:cs="Arial"/>
          <w:lang/>
        </w:rPr>
        <w:t xml:space="preserve"> If any dimensional change in the building’s architecture has occurred, nothing about it </w:t>
      </w:r>
      <w:proofErr w:type="gramStart"/>
      <w:r w:rsidRPr="0070034D">
        <w:rPr>
          <w:rFonts w:ascii="Arial" w:hAnsi="Arial" w:cs="Arial"/>
          <w:lang/>
        </w:rPr>
        <w:t>has been published</w:t>
      </w:r>
      <w:proofErr w:type="gramEnd"/>
      <w:r w:rsidRPr="0070034D">
        <w:rPr>
          <w:rFonts w:ascii="Arial" w:hAnsi="Arial" w:cs="Arial"/>
          <w:lang/>
        </w:rPr>
        <w:t xml:space="preserve"> yet. There are some visible signs of its restoration. Large sections of the wall </w:t>
      </w:r>
      <w:proofErr w:type="gramStart"/>
      <w:r w:rsidRPr="0070034D">
        <w:rPr>
          <w:rFonts w:ascii="Arial" w:hAnsi="Arial" w:cs="Arial"/>
          <w:lang/>
        </w:rPr>
        <w:t>have been replaced</w:t>
      </w:r>
      <w:proofErr w:type="gramEnd"/>
      <w:r w:rsidRPr="0070034D">
        <w:rPr>
          <w:rFonts w:ascii="Arial" w:hAnsi="Arial" w:cs="Arial"/>
          <w:lang/>
        </w:rPr>
        <w:t xml:space="preserve">. These sections </w:t>
      </w:r>
      <w:proofErr w:type="gramStart"/>
      <w:r w:rsidRPr="0070034D">
        <w:rPr>
          <w:rFonts w:ascii="Arial" w:hAnsi="Arial" w:cs="Arial"/>
          <w:lang/>
        </w:rPr>
        <w:t>are easily visually differentiated</w:t>
      </w:r>
      <w:proofErr w:type="gramEnd"/>
      <w:r w:rsidRPr="0070034D">
        <w:rPr>
          <w:rFonts w:ascii="Arial" w:hAnsi="Arial" w:cs="Arial"/>
          <w:lang/>
        </w:rPr>
        <w:t xml:space="preserve"> from the original wall by their shape and colour. Some of the upper parts of the wall </w:t>
      </w:r>
      <w:proofErr w:type="gramStart"/>
      <w:r w:rsidRPr="0070034D">
        <w:rPr>
          <w:rFonts w:ascii="Arial" w:hAnsi="Arial" w:cs="Arial"/>
          <w:lang/>
        </w:rPr>
        <w:t>have been cemented</w:t>
      </w:r>
      <w:proofErr w:type="gramEnd"/>
      <w:r w:rsidRPr="0070034D">
        <w:rPr>
          <w:rFonts w:ascii="Arial" w:hAnsi="Arial" w:cs="Arial"/>
          <w:lang/>
        </w:rPr>
        <w:t>, probably in order to prevent falling stones. An iron gate has been set into the entrance. In 2007, the entrance corridor was supported by iron girders which have since been removed.</w:t>
      </w:r>
    </w:p>
    <w:p w:rsidR="001A4B93" w:rsidRPr="0070034D" w:rsidRDefault="001A4B93">
      <w:pPr>
        <w:rPr>
          <w:lang/>
        </w:rPr>
      </w:pPr>
    </w:p>
    <w:sectPr w:rsidR="001A4B93" w:rsidRPr="0070034D" w:rsidSect="001A4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034D"/>
    <w:rsid w:val="000E27D4"/>
    <w:rsid w:val="001A4B93"/>
    <w:rsid w:val="00681ECB"/>
    <w:rsid w:val="0070034D"/>
    <w:rsid w:val="00CD3979"/>
    <w:rsid w:val="00E81A5F"/>
    <w:rsid w:val="00EC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4D"/>
  </w:style>
  <w:style w:type="paragraph" w:styleId="Heading2">
    <w:name w:val="heading 2"/>
    <w:basedOn w:val="Normal"/>
    <w:next w:val="Normal"/>
    <w:link w:val="Heading2Char"/>
    <w:uiPriority w:val="9"/>
    <w:semiHidden/>
    <w:unhideWhenUsed/>
    <w:qFormat/>
    <w:rsid w:val="00700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03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0034D"/>
    <w:rPr>
      <w:color w:val="0000FF"/>
      <w:u w:val="single"/>
    </w:rPr>
  </w:style>
  <w:style w:type="paragraph" w:styleId="NormalWeb">
    <w:name w:val="Normal (Web)"/>
    <w:basedOn w:val="Normal"/>
    <w:uiPriority w:val="99"/>
    <w:unhideWhenUsed/>
    <w:rsid w:val="00700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0034D"/>
  </w:style>
  <w:style w:type="character" w:customStyle="1" w:styleId="mw-editsection">
    <w:name w:val="mw-editsection"/>
    <w:basedOn w:val="DefaultParagraphFont"/>
    <w:rsid w:val="0070034D"/>
  </w:style>
  <w:style w:type="paragraph" w:styleId="BalloonText">
    <w:name w:val="Balloon Text"/>
    <w:basedOn w:val="Normal"/>
    <w:link w:val="BalloonTextChar"/>
    <w:uiPriority w:val="99"/>
    <w:semiHidden/>
    <w:unhideWhenUsed/>
    <w:rsid w:val="0070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aelic_Ireland" TargetMode="External"/><Relationship Id="rId18" Type="http://schemas.openxmlformats.org/officeDocument/2006/relationships/hyperlink" Target="http://en.wikipedia.org/wiki/King_of_Munster" TargetMode="External"/><Relationship Id="rId26" Type="http://schemas.openxmlformats.org/officeDocument/2006/relationships/hyperlink" Target="http://en.wikipedia.org/wiki/Derry" TargetMode="External"/><Relationship Id="rId39" Type="http://schemas.openxmlformats.org/officeDocument/2006/relationships/hyperlink" Target="http://en.wikipedia.org/w/index.php?title=Matthew_Stout&amp;action=edit&amp;redlink=1" TargetMode="External"/><Relationship Id="rId21" Type="http://schemas.openxmlformats.org/officeDocument/2006/relationships/hyperlink" Target="http://en.wikipedia.org/wiki/Lough_Foyle" TargetMode="External"/><Relationship Id="rId34" Type="http://schemas.openxmlformats.org/officeDocument/2006/relationships/hyperlink" Target="http://en.wikipedia.org/wiki/File:Well_of_St_Patrick_Grianan_Ailligh.JPG" TargetMode="External"/><Relationship Id="rId42" Type="http://schemas.openxmlformats.org/officeDocument/2006/relationships/hyperlink" Target="http://en.wikipedia.org/wiki/Inishmore" TargetMode="External"/><Relationship Id="rId47" Type="http://schemas.openxmlformats.org/officeDocument/2006/relationships/hyperlink" Target="http://en.wikipedia.org/wiki/Formorians" TargetMode="External"/><Relationship Id="rId50" Type="http://schemas.openxmlformats.org/officeDocument/2006/relationships/hyperlink" Target="http://en.wikipedia.org/wiki/Ringforts" TargetMode="External"/><Relationship Id="rId55" Type="http://schemas.openxmlformats.org/officeDocument/2006/relationships/hyperlink" Target="http://en.wikipedia.org/w/index.php?title=Mourne_River&amp;action=edit&amp;redlink=1" TargetMode="External"/><Relationship Id="rId63" Type="http://schemas.openxmlformats.org/officeDocument/2006/relationships/image" Target="media/image5.jpeg"/><Relationship Id="rId7" Type="http://schemas.openxmlformats.org/officeDocument/2006/relationships/hyperlink" Target="http://en.wikipedia.org/wiki/Ringfort" TargetMode="External"/><Relationship Id="rId2" Type="http://schemas.openxmlformats.org/officeDocument/2006/relationships/settings" Target="settings.xml"/><Relationship Id="rId16" Type="http://schemas.openxmlformats.org/officeDocument/2006/relationships/hyperlink" Target="http://en.wikipedia.org/wiki/Norman_invasion_of_Ireland" TargetMode="External"/><Relationship Id="rId29"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en.wikipedia.org/wiki/Republic_of_Ireland" TargetMode="External"/><Relationship Id="rId11" Type="http://schemas.openxmlformats.org/officeDocument/2006/relationships/hyperlink" Target="http://en.wikipedia.org/wiki/Kings_of_Ailech" TargetMode="External"/><Relationship Id="rId24" Type="http://schemas.openxmlformats.org/officeDocument/2006/relationships/hyperlink" Target="http://en.wikipedia.org/wiki/County_Tyrone" TargetMode="External"/><Relationship Id="rId32" Type="http://schemas.openxmlformats.org/officeDocument/2006/relationships/image" Target="media/image3.jpeg"/><Relationship Id="rId37" Type="http://schemas.openxmlformats.org/officeDocument/2006/relationships/hyperlink" Target="http://en.wikipedia.org/wiki/Hillfort" TargetMode="External"/><Relationship Id="rId40" Type="http://schemas.openxmlformats.org/officeDocument/2006/relationships/hyperlink" Target="http://en.wikipedia.org/wiki/Ethnographic" TargetMode="External"/><Relationship Id="rId45" Type="http://schemas.openxmlformats.org/officeDocument/2006/relationships/hyperlink" Target="http://en.wikipedia.org/wiki/Oppida" TargetMode="External"/><Relationship Id="rId53" Type="http://schemas.openxmlformats.org/officeDocument/2006/relationships/hyperlink" Target="http://en.wikipedia.org/w/index.php?title=Blue_Stacks&amp;action=edit&amp;redlink=1" TargetMode="External"/><Relationship Id="rId58" Type="http://schemas.openxmlformats.org/officeDocument/2006/relationships/hyperlink" Target="http://en.wikipedia.org/wiki/Muirchertach_mac_N%C3%A9ill" TargetMode="External"/><Relationship Id="rId66" Type="http://schemas.openxmlformats.org/officeDocument/2006/relationships/fontTable" Target="fontTable.xml"/><Relationship Id="rId5" Type="http://schemas.openxmlformats.org/officeDocument/2006/relationships/hyperlink" Target="http://en.wikipedia.org/wiki/County_Donegal" TargetMode="External"/><Relationship Id="rId15" Type="http://schemas.openxmlformats.org/officeDocument/2006/relationships/hyperlink" Target="http://en.wikipedia.org/wiki/Tumulus" TargetMode="External"/><Relationship Id="rId23" Type="http://schemas.openxmlformats.org/officeDocument/2006/relationships/hyperlink" Target="http://en.wikipedia.org/wiki/County_Donegal" TargetMode="External"/><Relationship Id="rId28" Type="http://schemas.openxmlformats.org/officeDocument/2006/relationships/hyperlink" Target="http://en.wikipedia.org/wiki/File:Grainan_of_aileach.jpg" TargetMode="External"/><Relationship Id="rId36" Type="http://schemas.openxmlformats.org/officeDocument/2006/relationships/hyperlink" Target="http://en.wikipedia.org/w/index.php?title=Multivallate&amp;action=edit&amp;redlink=1" TargetMode="External"/><Relationship Id="rId49" Type="http://schemas.openxmlformats.org/officeDocument/2006/relationships/hyperlink" Target="http://en.wikipedia.org/wiki/Early_Christian" TargetMode="External"/><Relationship Id="rId57" Type="http://schemas.openxmlformats.org/officeDocument/2006/relationships/hyperlink" Target="http://en.wikipedia.org/wiki/F%C3%ADnsnechta_Fledach" TargetMode="External"/><Relationship Id="rId61" Type="http://schemas.openxmlformats.org/officeDocument/2006/relationships/hyperlink" Target="http://en.wikipedia.org/wiki/Domnall_Ua_Lochlainn" TargetMode="External"/><Relationship Id="rId10" Type="http://schemas.openxmlformats.org/officeDocument/2006/relationships/hyperlink" Target="http://en.wikipedia.org/wiki/Grianan_of_Aileach" TargetMode="External"/><Relationship Id="rId19" Type="http://schemas.openxmlformats.org/officeDocument/2006/relationships/hyperlink" Target="http://en.wikipedia.org/wiki/National_Monument_(Ireland)" TargetMode="External"/><Relationship Id="rId31" Type="http://schemas.openxmlformats.org/officeDocument/2006/relationships/hyperlink" Target="http://en.wikipedia.org/wiki/File:Grianan_of_Aileach_view.Jpg" TargetMode="External"/><Relationship Id="rId44" Type="http://schemas.openxmlformats.org/officeDocument/2006/relationships/hyperlink" Target="http://en.wikipedia.org/wiki/Hill_fort" TargetMode="External"/><Relationship Id="rId52" Type="http://schemas.openxmlformats.org/officeDocument/2006/relationships/hyperlink" Target="http://en.wikipedia.org/wiki/Hill_fort" TargetMode="External"/><Relationship Id="rId60" Type="http://schemas.openxmlformats.org/officeDocument/2006/relationships/hyperlink" Target="http://en.wikipedia.org/wiki/Killaloe,_County_Clare" TargetMode="External"/><Relationship Id="rId65" Type="http://schemas.openxmlformats.org/officeDocument/2006/relationships/hyperlink" Target="http://en.wikipedia.org/wiki/Office_of_Public_Works" TargetMode="External"/><Relationship Id="rId4" Type="http://schemas.openxmlformats.org/officeDocument/2006/relationships/hyperlink" Target="http://en.wikipedia.org/wiki/Irish_language" TargetMode="External"/><Relationship Id="rId9" Type="http://schemas.openxmlformats.org/officeDocument/2006/relationships/hyperlink" Target="http://en.wikipedia.org/wiki/Common_Era" TargetMode="External"/><Relationship Id="rId14" Type="http://schemas.openxmlformats.org/officeDocument/2006/relationships/hyperlink" Target="http://en.wikipedia.org/wiki/Water_well" TargetMode="External"/><Relationship Id="rId22" Type="http://schemas.openxmlformats.org/officeDocument/2006/relationships/hyperlink" Target="http://en.wikipedia.org/wiki/County_Londonderry" TargetMode="External"/><Relationship Id="rId27" Type="http://schemas.openxmlformats.org/officeDocument/2006/relationships/hyperlink" Target="http://en.wikipedia.org/wiki/Tumulus" TargetMode="External"/><Relationship Id="rId30" Type="http://schemas.openxmlformats.org/officeDocument/2006/relationships/image" Target="media/image2.png"/><Relationship Id="rId35" Type="http://schemas.openxmlformats.org/officeDocument/2006/relationships/image" Target="media/image4.jpeg"/><Relationship Id="rId43" Type="http://schemas.openxmlformats.org/officeDocument/2006/relationships/hyperlink" Target="http://en.wikipedia.org/wiki/Chevaux_de_frise" TargetMode="External"/><Relationship Id="rId48" Type="http://schemas.openxmlformats.org/officeDocument/2006/relationships/hyperlink" Target="http://en.wikipedia.org/wiki/%C3%81ed_Oirdnide" TargetMode="External"/><Relationship Id="rId56" Type="http://schemas.openxmlformats.org/officeDocument/2006/relationships/hyperlink" Target="http://en.wikipedia.org/wiki/Souterrains" TargetMode="External"/><Relationship Id="rId64" Type="http://schemas.openxmlformats.org/officeDocument/2006/relationships/hyperlink" Target="http://en.wikipedia.org/wiki/Burt,_County_Donegal" TargetMode="External"/><Relationship Id="rId8" Type="http://schemas.openxmlformats.org/officeDocument/2006/relationships/hyperlink" Target="http://en.wikipedia.org/wiki/U%C3%AD_N%C3%A9ill" TargetMode="External"/><Relationship Id="rId51" Type="http://schemas.openxmlformats.org/officeDocument/2006/relationships/hyperlink" Target="http://en.wikipedia.org/wiki/Souterrain" TargetMode="External"/><Relationship Id="rId3" Type="http://schemas.openxmlformats.org/officeDocument/2006/relationships/webSettings" Target="webSettings.xml"/><Relationship Id="rId12" Type="http://schemas.openxmlformats.org/officeDocument/2006/relationships/hyperlink" Target="http://en.wikipedia.org/wiki/Royal_sites_of_Ireland" TargetMode="External"/><Relationship Id="rId17" Type="http://schemas.openxmlformats.org/officeDocument/2006/relationships/hyperlink" Target="http://en.wikipedia.org/wiki/Muirchertach_Ua_Briain" TargetMode="External"/><Relationship Id="rId25" Type="http://schemas.openxmlformats.org/officeDocument/2006/relationships/hyperlink" Target="http://en.wikipedia.org/wiki/Inishowen" TargetMode="External"/><Relationship Id="rId33" Type="http://schemas.openxmlformats.org/officeDocument/2006/relationships/hyperlink" Target="http://en.wikipedia.org/wiki/George_Petrie_(artist)" TargetMode="External"/><Relationship Id="rId38" Type="http://schemas.openxmlformats.org/officeDocument/2006/relationships/hyperlink" Target="http://en.wikipedia.org/wiki/Fosse" TargetMode="External"/><Relationship Id="rId46" Type="http://schemas.openxmlformats.org/officeDocument/2006/relationships/hyperlink" Target="http://en.wikipedia.org/wiki/Continental_Europe" TargetMode="External"/><Relationship Id="rId59" Type="http://schemas.openxmlformats.org/officeDocument/2006/relationships/hyperlink" Target="http://en.wikipedia.org/wiki/Brian_Boru" TargetMode="External"/><Relationship Id="rId67" Type="http://schemas.openxmlformats.org/officeDocument/2006/relationships/theme" Target="theme/theme1.xml"/><Relationship Id="rId20" Type="http://schemas.openxmlformats.org/officeDocument/2006/relationships/hyperlink" Target="http://en.wikipedia.org/wiki/Lough_Swilly" TargetMode="External"/><Relationship Id="rId41" Type="http://schemas.openxmlformats.org/officeDocument/2006/relationships/hyperlink" Target="http://en.wikipedia.org/wiki/D%C3%BAn_Aengus" TargetMode="External"/><Relationship Id="rId54" Type="http://schemas.openxmlformats.org/officeDocument/2006/relationships/hyperlink" Target="http://en.wikipedia.org/wiki/Sperrin_Mountains" TargetMode="External"/><Relationship Id="rId62" Type="http://schemas.openxmlformats.org/officeDocument/2006/relationships/hyperlink" Target="http://en.wikipedia.org/wiki/File:Ringfort_entrance_way_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4999</Words>
  <Characters>28499</Characters>
  <Application>Microsoft Office Word</Application>
  <DocSecurity>0</DocSecurity>
  <Lines>237</Lines>
  <Paragraphs>66</Paragraphs>
  <ScaleCrop>false</ScaleCrop>
  <Company/>
  <LinksUpToDate>false</LinksUpToDate>
  <CharactersWithSpaces>33432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2013-05-16T01:31:00Z</dcterms:created>
  <dcterms:modified xsi:type="dcterms:W3CDTF">2013-05-16T01:34:00Z</dcterms:modified>
</cp:coreProperties>
</file>