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C3" w:rsidRDefault="00B3516A" w:rsidP="00B3516A">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B3516A" w:rsidRPr="00B3516A" w:rsidRDefault="00B3516A" w:rsidP="00B3516A">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w:t>
      </w:r>
      <w:r w:rsidR="008165D2">
        <w:rPr>
          <w:b/>
          <w:sz w:val="24"/>
          <w:szCs w:val="24"/>
        </w:rPr>
        <w:t xml:space="preserve">  Remember the rules for answering short answer questions.</w:t>
      </w:r>
    </w:p>
    <w:p w:rsidR="00B3516A" w:rsidRDefault="00B3516A" w:rsidP="00B3516A">
      <w:pPr>
        <w:pStyle w:val="ListParagraph"/>
        <w:numPr>
          <w:ilvl w:val="0"/>
          <w:numId w:val="1"/>
        </w:numPr>
        <w:rPr>
          <w:sz w:val="24"/>
          <w:szCs w:val="24"/>
        </w:rPr>
      </w:pPr>
      <w:r>
        <w:rPr>
          <w:sz w:val="24"/>
          <w:szCs w:val="24"/>
        </w:rPr>
        <w:t>Can you relate to the teens in this film?  Why or why not?</w:t>
      </w:r>
    </w:p>
    <w:p w:rsidR="00B3516A" w:rsidRDefault="00B3516A" w:rsidP="00B3516A">
      <w:pPr>
        <w:pStyle w:val="ListParagraph"/>
        <w:numPr>
          <w:ilvl w:val="0"/>
          <w:numId w:val="1"/>
        </w:numPr>
        <w:rPr>
          <w:sz w:val="24"/>
          <w:szCs w:val="24"/>
        </w:rPr>
      </w:pPr>
      <w:r>
        <w:rPr>
          <w:sz w:val="24"/>
          <w:szCs w:val="24"/>
        </w:rPr>
        <w:t>How are “likes” a form of currency in society?</w:t>
      </w:r>
    </w:p>
    <w:p w:rsidR="00B3516A" w:rsidRDefault="00B3516A" w:rsidP="00B3516A">
      <w:pPr>
        <w:pStyle w:val="ListParagraph"/>
        <w:numPr>
          <w:ilvl w:val="0"/>
          <w:numId w:val="1"/>
        </w:numPr>
        <w:rPr>
          <w:sz w:val="24"/>
          <w:szCs w:val="24"/>
        </w:rPr>
      </w:pPr>
      <w:r>
        <w:rPr>
          <w:sz w:val="24"/>
          <w:szCs w:val="24"/>
        </w:rPr>
        <w:t>Does social media empower or exploit teens</w:t>
      </w:r>
      <w:r w:rsidR="00476FDE">
        <w:rPr>
          <w:sz w:val="24"/>
          <w:szCs w:val="24"/>
        </w:rPr>
        <w:t>?  Discuss.</w:t>
      </w:r>
    </w:p>
    <w:p w:rsidR="004E7708" w:rsidRPr="00A56713" w:rsidRDefault="004E7708" w:rsidP="004E7708">
      <w:pPr>
        <w:pStyle w:val="ListParagraph"/>
        <w:numPr>
          <w:ilvl w:val="0"/>
          <w:numId w:val="1"/>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  Try to find one example for each.</w:t>
      </w:r>
    </w:p>
    <w:p w:rsidR="004E7708" w:rsidRDefault="004E7708" w:rsidP="004E7708">
      <w:pPr>
        <w:pStyle w:val="ListParagraph"/>
        <w:rPr>
          <w:sz w:val="24"/>
          <w:szCs w:val="24"/>
        </w:rPr>
      </w:pPr>
    </w:p>
    <w:p w:rsidR="00B3516A" w:rsidRDefault="00B3516A" w:rsidP="00B3516A">
      <w:pPr>
        <w:jc w:val="center"/>
        <w:rPr>
          <w:b/>
          <w:i/>
          <w:sz w:val="28"/>
          <w:szCs w:val="28"/>
        </w:rPr>
      </w:pPr>
    </w:p>
    <w:p w:rsidR="004E7708" w:rsidRDefault="004E7708" w:rsidP="004E7708">
      <w:pPr>
        <w:jc w:val="center"/>
        <w:rPr>
          <w:b/>
          <w:i/>
          <w:sz w:val="28"/>
          <w:szCs w:val="28"/>
        </w:rPr>
      </w:pPr>
    </w:p>
    <w:p w:rsidR="004E7708" w:rsidRDefault="004E7708" w:rsidP="004E7708">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E7708" w:rsidRPr="00B3516A" w:rsidRDefault="004E7708" w:rsidP="004E7708">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  Remember the rules for answering short answer questions.</w:t>
      </w:r>
    </w:p>
    <w:p w:rsidR="004E7708" w:rsidRDefault="004E7708" w:rsidP="004E7708">
      <w:pPr>
        <w:pStyle w:val="ListParagraph"/>
        <w:numPr>
          <w:ilvl w:val="0"/>
          <w:numId w:val="11"/>
        </w:numPr>
        <w:rPr>
          <w:sz w:val="24"/>
          <w:szCs w:val="24"/>
        </w:rPr>
      </w:pPr>
      <w:r>
        <w:rPr>
          <w:sz w:val="24"/>
          <w:szCs w:val="24"/>
        </w:rPr>
        <w:t>Can you relate to the teens in this film?  Why or why not?</w:t>
      </w:r>
    </w:p>
    <w:p w:rsidR="004E7708" w:rsidRDefault="004E7708" w:rsidP="004E7708">
      <w:pPr>
        <w:pStyle w:val="ListParagraph"/>
        <w:numPr>
          <w:ilvl w:val="0"/>
          <w:numId w:val="11"/>
        </w:numPr>
        <w:rPr>
          <w:sz w:val="24"/>
          <w:szCs w:val="24"/>
        </w:rPr>
      </w:pPr>
      <w:r>
        <w:rPr>
          <w:sz w:val="24"/>
          <w:szCs w:val="24"/>
        </w:rPr>
        <w:t>How are “likes” a form of currency in society?</w:t>
      </w:r>
    </w:p>
    <w:p w:rsidR="004E7708" w:rsidRDefault="004E7708" w:rsidP="004E7708">
      <w:pPr>
        <w:pStyle w:val="ListParagraph"/>
        <w:numPr>
          <w:ilvl w:val="0"/>
          <w:numId w:val="11"/>
        </w:numPr>
        <w:rPr>
          <w:sz w:val="24"/>
          <w:szCs w:val="24"/>
        </w:rPr>
      </w:pPr>
      <w:r>
        <w:rPr>
          <w:sz w:val="24"/>
          <w:szCs w:val="24"/>
        </w:rPr>
        <w:t>Does social media empower or exploit teens?  Discuss.</w:t>
      </w:r>
    </w:p>
    <w:p w:rsidR="004E7708" w:rsidRPr="00A56713" w:rsidRDefault="004E7708" w:rsidP="004E7708">
      <w:pPr>
        <w:pStyle w:val="ListParagraph"/>
        <w:numPr>
          <w:ilvl w:val="0"/>
          <w:numId w:val="11"/>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  Try to find one example for each.</w:t>
      </w:r>
    </w:p>
    <w:p w:rsidR="004E7708" w:rsidRDefault="004E7708" w:rsidP="004E7708">
      <w:pPr>
        <w:jc w:val="center"/>
        <w:rPr>
          <w:b/>
          <w:i/>
          <w:sz w:val="28"/>
          <w:szCs w:val="28"/>
        </w:rPr>
      </w:pPr>
    </w:p>
    <w:p w:rsidR="004E7708" w:rsidRDefault="004E7708" w:rsidP="004E7708">
      <w:pPr>
        <w:jc w:val="center"/>
        <w:rPr>
          <w:b/>
          <w:i/>
          <w:sz w:val="28"/>
          <w:szCs w:val="28"/>
        </w:rPr>
      </w:pPr>
    </w:p>
    <w:p w:rsidR="004E7708" w:rsidRDefault="004E7708" w:rsidP="004E7708">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E7708" w:rsidRPr="00B3516A" w:rsidRDefault="004E7708" w:rsidP="004E7708">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  Remember the rules for answering short answer questions.</w:t>
      </w:r>
    </w:p>
    <w:p w:rsidR="004E7708" w:rsidRDefault="004E7708" w:rsidP="004E7708">
      <w:pPr>
        <w:pStyle w:val="ListParagraph"/>
        <w:numPr>
          <w:ilvl w:val="0"/>
          <w:numId w:val="12"/>
        </w:numPr>
        <w:rPr>
          <w:sz w:val="24"/>
          <w:szCs w:val="24"/>
        </w:rPr>
      </w:pPr>
      <w:r>
        <w:rPr>
          <w:sz w:val="24"/>
          <w:szCs w:val="24"/>
        </w:rPr>
        <w:t>Can you relate to the teens in this film?  Why or why not?</w:t>
      </w:r>
    </w:p>
    <w:p w:rsidR="004E7708" w:rsidRDefault="004E7708" w:rsidP="004E7708">
      <w:pPr>
        <w:pStyle w:val="ListParagraph"/>
        <w:numPr>
          <w:ilvl w:val="0"/>
          <w:numId w:val="12"/>
        </w:numPr>
        <w:rPr>
          <w:sz w:val="24"/>
          <w:szCs w:val="24"/>
        </w:rPr>
      </w:pPr>
      <w:r>
        <w:rPr>
          <w:sz w:val="24"/>
          <w:szCs w:val="24"/>
        </w:rPr>
        <w:t>How are “likes” a form of currency in society?</w:t>
      </w:r>
    </w:p>
    <w:p w:rsidR="004E7708" w:rsidRDefault="004E7708" w:rsidP="004E7708">
      <w:pPr>
        <w:pStyle w:val="ListParagraph"/>
        <w:numPr>
          <w:ilvl w:val="0"/>
          <w:numId w:val="12"/>
        </w:numPr>
        <w:rPr>
          <w:sz w:val="24"/>
          <w:szCs w:val="24"/>
        </w:rPr>
      </w:pPr>
      <w:r>
        <w:rPr>
          <w:sz w:val="24"/>
          <w:szCs w:val="24"/>
        </w:rPr>
        <w:t>Does social media empower or exploit teens?  Discuss.</w:t>
      </w:r>
    </w:p>
    <w:p w:rsidR="004E7708" w:rsidRPr="00A56713" w:rsidRDefault="004E7708" w:rsidP="004E7708">
      <w:pPr>
        <w:pStyle w:val="ListParagraph"/>
        <w:numPr>
          <w:ilvl w:val="0"/>
          <w:numId w:val="12"/>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  Try to find one example for each.</w:t>
      </w:r>
    </w:p>
    <w:p w:rsidR="00476FDE" w:rsidRPr="004E7708" w:rsidRDefault="00476FDE" w:rsidP="004E7708">
      <w:pPr>
        <w:rPr>
          <w:sz w:val="24"/>
          <w:szCs w:val="24"/>
        </w:rPr>
      </w:pPr>
    </w:p>
    <w:p w:rsidR="00B3516A" w:rsidRDefault="00476FDE" w:rsidP="004E7708">
      <w:pPr>
        <w:jc w:val="center"/>
        <w:rPr>
          <w:b/>
          <w:sz w:val="28"/>
          <w:szCs w:val="28"/>
        </w:rPr>
      </w:pPr>
      <w:r>
        <w:rPr>
          <w:b/>
          <w:i/>
          <w:sz w:val="28"/>
          <w:szCs w:val="28"/>
        </w:rPr>
        <w:br w:type="page"/>
      </w:r>
      <w:r w:rsidR="00B3516A">
        <w:rPr>
          <w:b/>
          <w:i/>
          <w:sz w:val="28"/>
          <w:szCs w:val="28"/>
        </w:rPr>
        <w:lastRenderedPageBreak/>
        <w:t xml:space="preserve">Generation </w:t>
      </w:r>
      <w:proofErr w:type="gramStart"/>
      <w:r w:rsidR="00B3516A">
        <w:rPr>
          <w:b/>
          <w:i/>
          <w:sz w:val="28"/>
          <w:szCs w:val="28"/>
        </w:rPr>
        <w:t>Like</w:t>
      </w:r>
      <w:proofErr w:type="gramEnd"/>
      <w:r w:rsidR="00B3516A">
        <w:rPr>
          <w:b/>
          <w:i/>
          <w:sz w:val="28"/>
          <w:szCs w:val="28"/>
        </w:rPr>
        <w:t xml:space="preserve"> </w:t>
      </w:r>
      <w:r w:rsidR="00B3516A">
        <w:rPr>
          <w:b/>
          <w:sz w:val="28"/>
          <w:szCs w:val="28"/>
        </w:rPr>
        <w:t>Reflection</w:t>
      </w:r>
    </w:p>
    <w:p w:rsidR="00B3516A" w:rsidRPr="00B3516A" w:rsidRDefault="00B3516A" w:rsidP="00B3516A">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w:t>
      </w:r>
      <w:r w:rsidR="008165D2">
        <w:rPr>
          <w:b/>
          <w:sz w:val="24"/>
          <w:szCs w:val="24"/>
        </w:rPr>
        <w:t xml:space="preserve">  Remember the rules for answering short answer questions.</w:t>
      </w:r>
    </w:p>
    <w:p w:rsidR="00B3516A" w:rsidRDefault="00B3516A" w:rsidP="00B3516A">
      <w:pPr>
        <w:pStyle w:val="ListParagraph"/>
        <w:numPr>
          <w:ilvl w:val="0"/>
          <w:numId w:val="3"/>
        </w:numPr>
        <w:rPr>
          <w:sz w:val="24"/>
          <w:szCs w:val="24"/>
        </w:rPr>
      </w:pPr>
      <w:r>
        <w:rPr>
          <w:sz w:val="24"/>
          <w:szCs w:val="24"/>
        </w:rPr>
        <w:t>Can you relate to the teens in this film?  Why or why not?</w:t>
      </w:r>
    </w:p>
    <w:p w:rsidR="00B3516A" w:rsidRDefault="00B3516A" w:rsidP="00B3516A">
      <w:pPr>
        <w:pStyle w:val="ListParagraph"/>
        <w:numPr>
          <w:ilvl w:val="0"/>
          <w:numId w:val="3"/>
        </w:numPr>
        <w:rPr>
          <w:sz w:val="24"/>
          <w:szCs w:val="24"/>
        </w:rPr>
      </w:pPr>
      <w:r>
        <w:rPr>
          <w:sz w:val="24"/>
          <w:szCs w:val="24"/>
        </w:rPr>
        <w:t>Why are “likes” so important to teens?</w:t>
      </w:r>
    </w:p>
    <w:p w:rsidR="00B3516A" w:rsidRDefault="00B3516A" w:rsidP="00B3516A">
      <w:pPr>
        <w:pStyle w:val="ListParagraph"/>
        <w:numPr>
          <w:ilvl w:val="0"/>
          <w:numId w:val="3"/>
        </w:numPr>
        <w:spacing w:before="100" w:beforeAutospacing="1" w:after="100" w:afterAutospacing="1" w:line="240" w:lineRule="auto"/>
        <w:rPr>
          <w:rFonts w:eastAsia="Times New Roman" w:cs="Helvetica"/>
          <w:sz w:val="24"/>
          <w:szCs w:val="24"/>
          <w:lang w:val="en"/>
        </w:rPr>
      </w:pPr>
      <w:r w:rsidRPr="00A56713">
        <w:rPr>
          <w:rFonts w:eastAsia="Times New Roman" w:cs="Helvetica"/>
          <w:sz w:val="24"/>
          <w:szCs w:val="24"/>
          <w:lang w:val="en"/>
        </w:rPr>
        <w:t>Consider the companies using the social media usage of you and your generation to promote products. Some might say you’re being used; what do you think?</w:t>
      </w:r>
    </w:p>
    <w:p w:rsidR="004E7708" w:rsidRPr="00A56713" w:rsidRDefault="004E7708" w:rsidP="00B3516A">
      <w:pPr>
        <w:pStyle w:val="ListParagraph"/>
        <w:numPr>
          <w:ilvl w:val="0"/>
          <w:numId w:val="3"/>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 in 2019.  Try to find one example for each.</w:t>
      </w:r>
    </w:p>
    <w:p w:rsidR="00B3516A" w:rsidRDefault="00B3516A" w:rsidP="00B3516A">
      <w:pPr>
        <w:pStyle w:val="ListParagraph"/>
        <w:rPr>
          <w:sz w:val="24"/>
          <w:szCs w:val="24"/>
        </w:rPr>
      </w:pPr>
    </w:p>
    <w:p w:rsidR="00476FDE" w:rsidRDefault="00476FDE" w:rsidP="00B3516A">
      <w:pPr>
        <w:pStyle w:val="ListParagraph"/>
        <w:rPr>
          <w:sz w:val="24"/>
          <w:szCs w:val="24"/>
        </w:rPr>
      </w:pPr>
    </w:p>
    <w:p w:rsidR="00476FDE" w:rsidRDefault="00476FDE" w:rsidP="00476FDE">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76FDE" w:rsidRPr="00B3516A" w:rsidRDefault="00476FDE" w:rsidP="00476FDE">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w:t>
      </w:r>
      <w:r w:rsidR="008165D2">
        <w:rPr>
          <w:b/>
          <w:sz w:val="24"/>
          <w:szCs w:val="24"/>
        </w:rPr>
        <w:t xml:space="preserve">  Remember the rules for answering short answer questions.</w:t>
      </w:r>
    </w:p>
    <w:p w:rsidR="004E7708" w:rsidRDefault="004E7708" w:rsidP="004E7708">
      <w:pPr>
        <w:pStyle w:val="ListParagraph"/>
        <w:numPr>
          <w:ilvl w:val="0"/>
          <w:numId w:val="13"/>
        </w:numPr>
        <w:rPr>
          <w:sz w:val="24"/>
          <w:szCs w:val="24"/>
        </w:rPr>
      </w:pPr>
      <w:r>
        <w:rPr>
          <w:sz w:val="24"/>
          <w:szCs w:val="24"/>
        </w:rPr>
        <w:t>Can you relate to the teens in this film?  Why or why not?</w:t>
      </w:r>
    </w:p>
    <w:p w:rsidR="004E7708" w:rsidRDefault="004E7708" w:rsidP="004E7708">
      <w:pPr>
        <w:pStyle w:val="ListParagraph"/>
        <w:numPr>
          <w:ilvl w:val="0"/>
          <w:numId w:val="13"/>
        </w:numPr>
        <w:rPr>
          <w:sz w:val="24"/>
          <w:szCs w:val="24"/>
        </w:rPr>
      </w:pPr>
      <w:r>
        <w:rPr>
          <w:sz w:val="24"/>
          <w:szCs w:val="24"/>
        </w:rPr>
        <w:t>Why are “likes” so important to teens?</w:t>
      </w:r>
    </w:p>
    <w:p w:rsidR="004E7708" w:rsidRDefault="004E7708" w:rsidP="004E7708">
      <w:pPr>
        <w:pStyle w:val="ListParagraph"/>
        <w:numPr>
          <w:ilvl w:val="0"/>
          <w:numId w:val="13"/>
        </w:numPr>
        <w:spacing w:before="100" w:beforeAutospacing="1" w:after="100" w:afterAutospacing="1" w:line="240" w:lineRule="auto"/>
        <w:rPr>
          <w:rFonts w:eastAsia="Times New Roman" w:cs="Helvetica"/>
          <w:sz w:val="24"/>
          <w:szCs w:val="24"/>
          <w:lang w:val="en"/>
        </w:rPr>
      </w:pPr>
      <w:r w:rsidRPr="00A56713">
        <w:rPr>
          <w:rFonts w:eastAsia="Times New Roman" w:cs="Helvetica"/>
          <w:sz w:val="24"/>
          <w:szCs w:val="24"/>
          <w:lang w:val="en"/>
        </w:rPr>
        <w:t>Consider the companies using the social media usage of you and your generation to promote products. Some might say you’re being used; what do you think?</w:t>
      </w:r>
    </w:p>
    <w:p w:rsidR="004E7708" w:rsidRPr="00A56713" w:rsidRDefault="004E7708" w:rsidP="004E7708">
      <w:pPr>
        <w:pStyle w:val="ListParagraph"/>
        <w:numPr>
          <w:ilvl w:val="0"/>
          <w:numId w:val="13"/>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w:t>
      </w:r>
      <w:r>
        <w:rPr>
          <w:rFonts w:eastAsia="Times New Roman" w:cs="Helvetica"/>
          <w:sz w:val="24"/>
          <w:szCs w:val="24"/>
          <w:lang w:val="en"/>
        </w:rPr>
        <w:t xml:space="preserve"> in 2019</w:t>
      </w:r>
      <w:r>
        <w:rPr>
          <w:rFonts w:eastAsia="Times New Roman" w:cs="Helvetica"/>
          <w:sz w:val="24"/>
          <w:szCs w:val="24"/>
          <w:lang w:val="en"/>
        </w:rPr>
        <w:t>.  Try to find one example for each.</w:t>
      </w:r>
    </w:p>
    <w:p w:rsidR="00476FDE" w:rsidRDefault="00476FDE" w:rsidP="00476FDE">
      <w:pPr>
        <w:jc w:val="center"/>
        <w:rPr>
          <w:b/>
          <w:i/>
          <w:sz w:val="28"/>
          <w:szCs w:val="28"/>
        </w:rPr>
      </w:pPr>
    </w:p>
    <w:p w:rsidR="00476FDE" w:rsidRDefault="00476FDE" w:rsidP="00476FDE">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76FDE" w:rsidRPr="00B3516A" w:rsidRDefault="00476FDE" w:rsidP="00476FDE">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If you do not finish in class, they are due for homework.</w:t>
      </w:r>
      <w:r w:rsidR="008165D2">
        <w:rPr>
          <w:b/>
          <w:sz w:val="24"/>
          <w:szCs w:val="24"/>
        </w:rPr>
        <w:t xml:space="preserve">  Remember the rules for answering short answer questions.</w:t>
      </w:r>
    </w:p>
    <w:p w:rsidR="004E7708" w:rsidRDefault="004E7708" w:rsidP="004E7708">
      <w:pPr>
        <w:pStyle w:val="ListParagraph"/>
        <w:numPr>
          <w:ilvl w:val="0"/>
          <w:numId w:val="14"/>
        </w:numPr>
        <w:rPr>
          <w:sz w:val="24"/>
          <w:szCs w:val="24"/>
        </w:rPr>
      </w:pPr>
      <w:r>
        <w:rPr>
          <w:sz w:val="24"/>
          <w:szCs w:val="24"/>
        </w:rPr>
        <w:t>Can you relate to the teens in this film?  Why or why not?</w:t>
      </w:r>
    </w:p>
    <w:p w:rsidR="004E7708" w:rsidRDefault="004E7708" w:rsidP="004E7708">
      <w:pPr>
        <w:pStyle w:val="ListParagraph"/>
        <w:numPr>
          <w:ilvl w:val="0"/>
          <w:numId w:val="14"/>
        </w:numPr>
        <w:rPr>
          <w:sz w:val="24"/>
          <w:szCs w:val="24"/>
        </w:rPr>
      </w:pPr>
      <w:r>
        <w:rPr>
          <w:sz w:val="24"/>
          <w:szCs w:val="24"/>
        </w:rPr>
        <w:t>Why are “likes” so important to teens?</w:t>
      </w:r>
    </w:p>
    <w:p w:rsidR="004E7708" w:rsidRDefault="004E7708" w:rsidP="004E7708">
      <w:pPr>
        <w:pStyle w:val="ListParagraph"/>
        <w:numPr>
          <w:ilvl w:val="0"/>
          <w:numId w:val="14"/>
        </w:numPr>
        <w:spacing w:before="100" w:beforeAutospacing="1" w:after="100" w:afterAutospacing="1" w:line="240" w:lineRule="auto"/>
        <w:rPr>
          <w:rFonts w:eastAsia="Times New Roman" w:cs="Helvetica"/>
          <w:sz w:val="24"/>
          <w:szCs w:val="24"/>
          <w:lang w:val="en"/>
        </w:rPr>
      </w:pPr>
      <w:r w:rsidRPr="00A56713">
        <w:rPr>
          <w:rFonts w:eastAsia="Times New Roman" w:cs="Helvetica"/>
          <w:sz w:val="24"/>
          <w:szCs w:val="24"/>
          <w:lang w:val="en"/>
        </w:rPr>
        <w:t>Consider the companies using the social media usage of you and your generation to promote products. Some might say you’re being used; what do you think?</w:t>
      </w:r>
    </w:p>
    <w:p w:rsidR="004E7708" w:rsidRPr="00A56713" w:rsidRDefault="004E7708" w:rsidP="004E7708">
      <w:pPr>
        <w:pStyle w:val="ListParagraph"/>
        <w:numPr>
          <w:ilvl w:val="0"/>
          <w:numId w:val="14"/>
        </w:numPr>
        <w:spacing w:before="100" w:beforeAutospacing="1" w:after="100" w:afterAutospacing="1" w:line="240" w:lineRule="auto"/>
        <w:rPr>
          <w:rFonts w:eastAsia="Times New Roman" w:cs="Helvetica"/>
          <w:sz w:val="24"/>
          <w:szCs w:val="24"/>
          <w:lang w:val="en"/>
        </w:rPr>
      </w:pPr>
      <w:r>
        <w:rPr>
          <w:rFonts w:eastAsia="Times New Roman" w:cs="Helvetica"/>
          <w:i/>
          <w:sz w:val="24"/>
          <w:szCs w:val="24"/>
          <w:lang w:val="en"/>
        </w:rPr>
        <w:t>Generation Like</w:t>
      </w:r>
      <w:r>
        <w:rPr>
          <w:rFonts w:eastAsia="Times New Roman" w:cs="Helvetica"/>
          <w:sz w:val="24"/>
          <w:szCs w:val="24"/>
          <w:lang w:val="en"/>
        </w:rPr>
        <w:t xml:space="preserve"> was released in 2014.  Think about the way that social media is used for marketing, and discuss how things are similar and different in 2019.  Try to find one example for each.</w:t>
      </w:r>
    </w:p>
    <w:p w:rsidR="00476FDE" w:rsidRDefault="00476FDE" w:rsidP="00476FDE">
      <w:pPr>
        <w:jc w:val="center"/>
        <w:rPr>
          <w:b/>
          <w:i/>
          <w:sz w:val="28"/>
          <w:szCs w:val="28"/>
        </w:rPr>
      </w:pPr>
    </w:p>
    <w:p w:rsidR="00476FDE" w:rsidRDefault="00476FDE" w:rsidP="00476FDE">
      <w:pPr>
        <w:jc w:val="center"/>
        <w:rPr>
          <w:b/>
          <w:sz w:val="28"/>
          <w:szCs w:val="28"/>
        </w:rPr>
      </w:pPr>
      <w:bookmarkStart w:id="0" w:name="_GoBack"/>
      <w:bookmarkEnd w:id="0"/>
      <w:r>
        <w:rPr>
          <w:b/>
          <w:i/>
          <w:sz w:val="28"/>
          <w:szCs w:val="28"/>
        </w:rPr>
        <w:lastRenderedPageBreak/>
        <w:t xml:space="preserve">Generation Like </w:t>
      </w:r>
      <w:r>
        <w:rPr>
          <w:b/>
          <w:sz w:val="28"/>
          <w:szCs w:val="28"/>
        </w:rPr>
        <w:t>Reflection</w:t>
      </w:r>
    </w:p>
    <w:p w:rsidR="00476FDE" w:rsidRPr="00B3516A" w:rsidRDefault="00476FDE" w:rsidP="00476FDE">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w:t>
      </w:r>
    </w:p>
    <w:p w:rsidR="00476FDE" w:rsidRDefault="00476FDE" w:rsidP="00476FDE">
      <w:pPr>
        <w:pStyle w:val="ListParagraph"/>
        <w:numPr>
          <w:ilvl w:val="0"/>
          <w:numId w:val="4"/>
        </w:numPr>
        <w:rPr>
          <w:sz w:val="24"/>
          <w:szCs w:val="24"/>
        </w:rPr>
      </w:pPr>
      <w:r>
        <w:rPr>
          <w:sz w:val="24"/>
          <w:szCs w:val="24"/>
        </w:rPr>
        <w:t>Give an example of one part of the film that relates to your life.  Explain why.</w:t>
      </w:r>
    </w:p>
    <w:p w:rsidR="00476FDE" w:rsidRDefault="00476FDE" w:rsidP="00476FDE">
      <w:pPr>
        <w:pStyle w:val="ListParagraph"/>
        <w:numPr>
          <w:ilvl w:val="0"/>
          <w:numId w:val="4"/>
        </w:numPr>
        <w:rPr>
          <w:sz w:val="24"/>
          <w:szCs w:val="24"/>
        </w:rPr>
      </w:pPr>
      <w:r>
        <w:rPr>
          <w:sz w:val="24"/>
          <w:szCs w:val="24"/>
        </w:rPr>
        <w:t>Why are “likes” so important to teens?</w:t>
      </w:r>
    </w:p>
    <w:p w:rsidR="00476FDE" w:rsidRPr="00A56713" w:rsidRDefault="00476FDE" w:rsidP="00476FDE">
      <w:pPr>
        <w:pStyle w:val="ListParagraph"/>
        <w:numPr>
          <w:ilvl w:val="0"/>
          <w:numId w:val="4"/>
        </w:numPr>
        <w:spacing w:before="100" w:beforeAutospacing="1" w:after="100" w:afterAutospacing="1" w:line="240" w:lineRule="auto"/>
        <w:rPr>
          <w:rFonts w:eastAsia="Times New Roman" w:cs="Helvetica"/>
          <w:sz w:val="24"/>
          <w:szCs w:val="24"/>
          <w:lang w:val="en"/>
        </w:rPr>
      </w:pPr>
      <w:r>
        <w:rPr>
          <w:rFonts w:eastAsia="Times New Roman" w:cs="Helvetica"/>
          <w:sz w:val="24"/>
          <w:szCs w:val="24"/>
          <w:lang w:val="en"/>
        </w:rPr>
        <w:t xml:space="preserve">Explain how companies use teens on social media to promote products.  How do you feel about this?  </w:t>
      </w:r>
    </w:p>
    <w:p w:rsidR="00476FDE" w:rsidRDefault="00476FDE" w:rsidP="00B3516A">
      <w:pPr>
        <w:pStyle w:val="ListParagraph"/>
        <w:rPr>
          <w:sz w:val="24"/>
          <w:szCs w:val="24"/>
        </w:rPr>
      </w:pPr>
    </w:p>
    <w:p w:rsidR="00476FDE" w:rsidRDefault="00476FDE" w:rsidP="00B3516A">
      <w:pPr>
        <w:pStyle w:val="ListParagraph"/>
        <w:rPr>
          <w:sz w:val="24"/>
          <w:szCs w:val="24"/>
        </w:rPr>
      </w:pPr>
    </w:p>
    <w:p w:rsidR="00476FDE" w:rsidRDefault="00476FDE" w:rsidP="00476FDE">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76FDE" w:rsidRPr="00B3516A" w:rsidRDefault="00476FDE" w:rsidP="00476FDE">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w:t>
      </w:r>
    </w:p>
    <w:p w:rsidR="00476FDE" w:rsidRDefault="00476FDE" w:rsidP="00476FDE">
      <w:pPr>
        <w:pStyle w:val="ListParagraph"/>
        <w:numPr>
          <w:ilvl w:val="0"/>
          <w:numId w:val="9"/>
        </w:numPr>
        <w:rPr>
          <w:sz w:val="24"/>
          <w:szCs w:val="24"/>
        </w:rPr>
      </w:pPr>
      <w:r>
        <w:rPr>
          <w:sz w:val="24"/>
          <w:szCs w:val="24"/>
        </w:rPr>
        <w:t>Give an example of one part of the film that relates to your life.  Explain why.</w:t>
      </w:r>
    </w:p>
    <w:p w:rsidR="00476FDE" w:rsidRDefault="00476FDE" w:rsidP="00476FDE">
      <w:pPr>
        <w:pStyle w:val="ListParagraph"/>
        <w:numPr>
          <w:ilvl w:val="0"/>
          <w:numId w:val="9"/>
        </w:numPr>
        <w:rPr>
          <w:sz w:val="24"/>
          <w:szCs w:val="24"/>
        </w:rPr>
      </w:pPr>
      <w:r>
        <w:rPr>
          <w:sz w:val="24"/>
          <w:szCs w:val="24"/>
        </w:rPr>
        <w:t>Why are “likes” so important to teens?</w:t>
      </w:r>
    </w:p>
    <w:p w:rsidR="00476FDE" w:rsidRPr="00A56713" w:rsidRDefault="00476FDE" w:rsidP="00476FDE">
      <w:pPr>
        <w:pStyle w:val="ListParagraph"/>
        <w:numPr>
          <w:ilvl w:val="0"/>
          <w:numId w:val="9"/>
        </w:numPr>
        <w:spacing w:before="100" w:beforeAutospacing="1" w:after="100" w:afterAutospacing="1" w:line="240" w:lineRule="auto"/>
        <w:rPr>
          <w:rFonts w:eastAsia="Times New Roman" w:cs="Helvetica"/>
          <w:sz w:val="24"/>
          <w:szCs w:val="24"/>
          <w:lang w:val="en"/>
        </w:rPr>
      </w:pPr>
      <w:r>
        <w:rPr>
          <w:rFonts w:eastAsia="Times New Roman" w:cs="Helvetica"/>
          <w:sz w:val="24"/>
          <w:szCs w:val="24"/>
          <w:lang w:val="en"/>
        </w:rPr>
        <w:t xml:space="preserve">Explain how companies use teens on social media to promote products.  How do you feel about this?  </w:t>
      </w:r>
    </w:p>
    <w:p w:rsidR="00476FDE" w:rsidRDefault="00476FDE" w:rsidP="00B3516A">
      <w:pPr>
        <w:pStyle w:val="ListParagraph"/>
        <w:rPr>
          <w:sz w:val="24"/>
          <w:szCs w:val="24"/>
        </w:rPr>
      </w:pPr>
    </w:p>
    <w:p w:rsidR="00476FDE" w:rsidRDefault="00476FDE" w:rsidP="00B3516A">
      <w:pPr>
        <w:pStyle w:val="ListParagraph"/>
        <w:rPr>
          <w:sz w:val="24"/>
          <w:szCs w:val="24"/>
        </w:rPr>
      </w:pPr>
    </w:p>
    <w:p w:rsidR="00476FDE" w:rsidRDefault="00476FDE" w:rsidP="00476FDE">
      <w:pPr>
        <w:jc w:val="center"/>
        <w:rPr>
          <w:b/>
          <w:sz w:val="28"/>
          <w:szCs w:val="28"/>
        </w:rPr>
      </w:pPr>
      <w:r>
        <w:rPr>
          <w:b/>
          <w:i/>
          <w:sz w:val="28"/>
          <w:szCs w:val="28"/>
        </w:rPr>
        <w:t xml:space="preserve">Generation </w:t>
      </w:r>
      <w:proofErr w:type="gramStart"/>
      <w:r>
        <w:rPr>
          <w:b/>
          <w:i/>
          <w:sz w:val="28"/>
          <w:szCs w:val="28"/>
        </w:rPr>
        <w:t>Like</w:t>
      </w:r>
      <w:proofErr w:type="gramEnd"/>
      <w:r>
        <w:rPr>
          <w:b/>
          <w:i/>
          <w:sz w:val="28"/>
          <w:szCs w:val="28"/>
        </w:rPr>
        <w:t xml:space="preserve"> </w:t>
      </w:r>
      <w:r>
        <w:rPr>
          <w:b/>
          <w:sz w:val="28"/>
          <w:szCs w:val="28"/>
        </w:rPr>
        <w:t>Reflection</w:t>
      </w:r>
    </w:p>
    <w:p w:rsidR="00476FDE" w:rsidRPr="00B3516A" w:rsidRDefault="00476FDE" w:rsidP="00476FDE">
      <w:pPr>
        <w:rPr>
          <w:b/>
          <w:sz w:val="24"/>
          <w:szCs w:val="24"/>
        </w:rPr>
      </w:pPr>
      <w:r>
        <w:rPr>
          <w:b/>
          <w:sz w:val="24"/>
          <w:szCs w:val="24"/>
        </w:rPr>
        <w:t xml:space="preserve">Answer the following questions on </w:t>
      </w:r>
      <w:proofErr w:type="spellStart"/>
      <w:r>
        <w:rPr>
          <w:b/>
          <w:sz w:val="24"/>
          <w:szCs w:val="24"/>
        </w:rPr>
        <w:t>looseleaf</w:t>
      </w:r>
      <w:proofErr w:type="spellEnd"/>
      <w:r>
        <w:rPr>
          <w:b/>
          <w:sz w:val="24"/>
          <w:szCs w:val="24"/>
        </w:rPr>
        <w:t xml:space="preserve"> for marks.  </w:t>
      </w:r>
    </w:p>
    <w:p w:rsidR="00476FDE" w:rsidRDefault="00476FDE" w:rsidP="00476FDE">
      <w:pPr>
        <w:pStyle w:val="ListParagraph"/>
        <w:numPr>
          <w:ilvl w:val="0"/>
          <w:numId w:val="10"/>
        </w:numPr>
        <w:rPr>
          <w:sz w:val="24"/>
          <w:szCs w:val="24"/>
        </w:rPr>
      </w:pPr>
      <w:r>
        <w:rPr>
          <w:sz w:val="24"/>
          <w:szCs w:val="24"/>
        </w:rPr>
        <w:t>Give an example of one part of the film that relates to your life.  Explain why.</w:t>
      </w:r>
    </w:p>
    <w:p w:rsidR="00476FDE" w:rsidRDefault="00476FDE" w:rsidP="00476FDE">
      <w:pPr>
        <w:pStyle w:val="ListParagraph"/>
        <w:numPr>
          <w:ilvl w:val="0"/>
          <w:numId w:val="10"/>
        </w:numPr>
        <w:rPr>
          <w:sz w:val="24"/>
          <w:szCs w:val="24"/>
        </w:rPr>
      </w:pPr>
      <w:r>
        <w:rPr>
          <w:sz w:val="24"/>
          <w:szCs w:val="24"/>
        </w:rPr>
        <w:t>Why are “likes” so important to teens?</w:t>
      </w:r>
    </w:p>
    <w:p w:rsidR="00476FDE" w:rsidRPr="00A56713" w:rsidRDefault="00476FDE" w:rsidP="00476FDE">
      <w:pPr>
        <w:pStyle w:val="ListParagraph"/>
        <w:numPr>
          <w:ilvl w:val="0"/>
          <w:numId w:val="10"/>
        </w:numPr>
        <w:spacing w:before="100" w:beforeAutospacing="1" w:after="100" w:afterAutospacing="1" w:line="240" w:lineRule="auto"/>
        <w:rPr>
          <w:rFonts w:eastAsia="Times New Roman" w:cs="Helvetica"/>
          <w:sz w:val="24"/>
          <w:szCs w:val="24"/>
          <w:lang w:val="en"/>
        </w:rPr>
      </w:pPr>
      <w:r>
        <w:rPr>
          <w:rFonts w:eastAsia="Times New Roman" w:cs="Helvetica"/>
          <w:sz w:val="24"/>
          <w:szCs w:val="24"/>
          <w:lang w:val="en"/>
        </w:rPr>
        <w:t xml:space="preserve">Explain how companies use teens on social media to promote products.  How do you feel about this?  </w:t>
      </w:r>
    </w:p>
    <w:p w:rsidR="00476FDE" w:rsidRPr="00B3516A" w:rsidRDefault="00476FDE" w:rsidP="00B3516A">
      <w:pPr>
        <w:pStyle w:val="ListParagraph"/>
        <w:rPr>
          <w:sz w:val="24"/>
          <w:szCs w:val="24"/>
        </w:rPr>
      </w:pPr>
    </w:p>
    <w:sectPr w:rsidR="00476FDE" w:rsidRPr="00B3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50D"/>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2317"/>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461C"/>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4A34"/>
    <w:multiLevelType w:val="multilevel"/>
    <w:tmpl w:val="AAEA54AE"/>
    <w:lvl w:ilvl="0">
      <w:start w:val="1"/>
      <w:numFmt w:val="upp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8475F"/>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6031B"/>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478D"/>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C6A"/>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4235"/>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82ACF"/>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77A78"/>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28E2"/>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41713"/>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F278B"/>
    <w:multiLevelType w:val="hybridMultilevel"/>
    <w:tmpl w:val="CFC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1"/>
  </w:num>
  <w:num w:numId="5">
    <w:abstractNumId w:val="8"/>
  </w:num>
  <w:num w:numId="6">
    <w:abstractNumId w:val="7"/>
  </w:num>
  <w:num w:numId="7">
    <w:abstractNumId w:val="0"/>
  </w:num>
  <w:num w:numId="8">
    <w:abstractNumId w:val="12"/>
  </w:num>
  <w:num w:numId="9">
    <w:abstractNumId w:val="4"/>
  </w:num>
  <w:num w:numId="10">
    <w:abstractNumId w:val="10"/>
  </w:num>
  <w:num w:numId="11">
    <w:abstractNumId w:val="13"/>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6A"/>
    <w:rsid w:val="00476FDE"/>
    <w:rsid w:val="004E7708"/>
    <w:rsid w:val="00623DFC"/>
    <w:rsid w:val="008165D2"/>
    <w:rsid w:val="008555D5"/>
    <w:rsid w:val="008B26EA"/>
    <w:rsid w:val="00B3516A"/>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969F-A4F6-43BC-A257-9F6D2A4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3</cp:revision>
  <dcterms:created xsi:type="dcterms:W3CDTF">2019-01-06T14:51:00Z</dcterms:created>
  <dcterms:modified xsi:type="dcterms:W3CDTF">2019-01-21T18:01:00Z</dcterms:modified>
</cp:coreProperties>
</file>