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4C962" w14:textId="511ED055" w:rsidR="00012E57" w:rsidRDefault="00012E57" w:rsidP="00213F8B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Student Writing Booklet</w:t>
      </w:r>
      <w:r w:rsidR="00FE5EA4">
        <w:rPr>
          <w:b/>
          <w:bCs/>
          <w:sz w:val="32"/>
          <w:szCs w:val="32"/>
        </w:rPr>
        <w:t xml:space="preserve"> – Week Two</w:t>
      </w:r>
    </w:p>
    <w:p w14:paraId="6279DD56" w14:textId="506822E9" w:rsidR="00012E57" w:rsidRDefault="00012E57" w:rsidP="00012E57">
      <w:pPr>
        <w:spacing w:after="0" w:line="240" w:lineRule="auto"/>
        <w:rPr>
          <w:b/>
          <w:bCs/>
          <w:sz w:val="24"/>
          <w:szCs w:val="24"/>
        </w:rPr>
      </w:pPr>
    </w:p>
    <w:p w14:paraId="46101485" w14:textId="0B2748DA" w:rsidR="00012E57" w:rsidRPr="00386E56" w:rsidRDefault="00012E57" w:rsidP="00012E57">
      <w:pPr>
        <w:spacing w:after="0" w:line="240" w:lineRule="auto"/>
      </w:pPr>
      <w:r w:rsidRPr="00386E56">
        <w:t xml:space="preserve">We’ve created </w:t>
      </w:r>
      <w:r w:rsidR="003A2DC7" w:rsidRPr="00386E56">
        <w:t xml:space="preserve">this writing booklet as a place where you can record your responses to reading, responses to listening, and </w:t>
      </w:r>
      <w:r w:rsidR="00F55287" w:rsidRPr="00386E56">
        <w:t>quick writes.</w:t>
      </w:r>
      <w:r w:rsidR="002D3E0E" w:rsidRPr="00386E56">
        <w:t xml:space="preserve">  Feel free to share your responses with me via email (</w:t>
      </w:r>
      <w:hyperlink r:id="rId8" w:history="1">
        <w:r w:rsidR="002D3E0E" w:rsidRPr="00386E56">
          <w:rPr>
            <w:rStyle w:val="Hyperlink"/>
          </w:rPr>
          <w:t>krista.cabel@nbed.nb.ca</w:t>
        </w:r>
      </w:hyperlink>
      <w:r w:rsidR="002D3E0E" w:rsidRPr="00386E56">
        <w:t>), or if you would like to contribute it to a chat, you can do so on our Teams site.</w:t>
      </w:r>
    </w:p>
    <w:p w14:paraId="73B0B564" w14:textId="77777777" w:rsidR="00012E57" w:rsidRDefault="00012E57" w:rsidP="00213F8B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62D0B2FD" w14:textId="782D0F4B" w:rsidR="00996ED6" w:rsidRPr="001D6BAF" w:rsidRDefault="00996ED6" w:rsidP="005A3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28"/>
          <w:szCs w:val="28"/>
        </w:rPr>
      </w:pPr>
      <w:r w:rsidRPr="001D6BAF">
        <w:rPr>
          <w:b/>
          <w:bCs/>
          <w:sz w:val="28"/>
          <w:szCs w:val="28"/>
        </w:rPr>
        <w:t xml:space="preserve">Quick Write </w:t>
      </w:r>
      <w:r w:rsidR="00213F8B" w:rsidRPr="001D6BAF">
        <w:rPr>
          <w:b/>
          <w:bCs/>
          <w:sz w:val="28"/>
          <w:szCs w:val="28"/>
        </w:rPr>
        <w:t>Prompts</w:t>
      </w:r>
    </w:p>
    <w:p w14:paraId="6639B576" w14:textId="67C0FC03" w:rsidR="00996ED6" w:rsidRPr="00466DA9" w:rsidRDefault="00996ED6" w:rsidP="005A3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466DA9">
        <w:rPr>
          <w:sz w:val="24"/>
          <w:szCs w:val="24"/>
        </w:rPr>
        <w:t xml:space="preserve">Quick Writes have been an important part of our writing this year.  Quick Writes give you the opportunity to express your thoughts/feelings on </w:t>
      </w:r>
      <w:proofErr w:type="gramStart"/>
      <w:r w:rsidRPr="00466DA9">
        <w:rPr>
          <w:sz w:val="24"/>
          <w:szCs w:val="24"/>
        </w:rPr>
        <w:t>particular topics</w:t>
      </w:r>
      <w:proofErr w:type="gramEnd"/>
      <w:r w:rsidRPr="00466DA9">
        <w:rPr>
          <w:sz w:val="24"/>
          <w:szCs w:val="24"/>
        </w:rPr>
        <w:t xml:space="preserve"> or on whatever happens to be on your mind.  Continuing this practice would be an excellent choice!  I’ve put together some prompts for you.  Like in class, you can write/draw on the prompt, </w:t>
      </w:r>
      <w:r w:rsidR="000A1C69" w:rsidRPr="00466DA9">
        <w:rPr>
          <w:sz w:val="24"/>
          <w:szCs w:val="24"/>
        </w:rPr>
        <w:t xml:space="preserve">but since we’re working on this from home, </w:t>
      </w:r>
      <w:r w:rsidR="002264D0" w:rsidRPr="00466DA9">
        <w:rPr>
          <w:sz w:val="24"/>
          <w:szCs w:val="24"/>
        </w:rPr>
        <w:t xml:space="preserve">you should feel free to use different software to respond.  For example, you could </w:t>
      </w:r>
      <w:r w:rsidR="00CC7A62" w:rsidRPr="00466DA9">
        <w:rPr>
          <w:sz w:val="24"/>
          <w:szCs w:val="24"/>
        </w:rPr>
        <w:t xml:space="preserve">use the Notes app on your phone, </w:t>
      </w:r>
      <w:r w:rsidR="002264D0" w:rsidRPr="00466DA9">
        <w:rPr>
          <w:sz w:val="24"/>
          <w:szCs w:val="24"/>
        </w:rPr>
        <w:t>create a video response</w:t>
      </w:r>
      <w:r w:rsidR="00B57D98" w:rsidRPr="00466DA9">
        <w:rPr>
          <w:sz w:val="24"/>
          <w:szCs w:val="24"/>
        </w:rPr>
        <w:t xml:space="preserve"> or a piece on Canv</w:t>
      </w:r>
      <w:r w:rsidR="00CC7A62" w:rsidRPr="00466DA9">
        <w:rPr>
          <w:sz w:val="24"/>
          <w:szCs w:val="24"/>
        </w:rPr>
        <w:t xml:space="preserve">a.  </w:t>
      </w:r>
    </w:p>
    <w:p w14:paraId="3EE5C58C" w14:textId="77777777" w:rsidR="00501E20" w:rsidRPr="00466DA9" w:rsidRDefault="00501E20" w:rsidP="005A3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14:paraId="335D978F" w14:textId="4AF8904C" w:rsidR="00996ED6" w:rsidRPr="00466DA9" w:rsidRDefault="00996ED6" w:rsidP="005A3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466DA9">
        <w:rPr>
          <w:b/>
          <w:bCs/>
          <w:sz w:val="24"/>
          <w:szCs w:val="24"/>
        </w:rPr>
        <w:t>Prompt #</w:t>
      </w:r>
      <w:r w:rsidR="00C945C3">
        <w:rPr>
          <w:b/>
          <w:bCs/>
          <w:sz w:val="24"/>
          <w:szCs w:val="24"/>
        </w:rPr>
        <w:t>1</w:t>
      </w:r>
      <w:r w:rsidRPr="00466DA9">
        <w:rPr>
          <w:b/>
          <w:bCs/>
          <w:sz w:val="24"/>
          <w:szCs w:val="24"/>
        </w:rPr>
        <w:t>:</w:t>
      </w:r>
      <w:r w:rsidRPr="00466DA9">
        <w:rPr>
          <w:sz w:val="24"/>
          <w:szCs w:val="24"/>
        </w:rPr>
        <w:t xml:space="preserve"> </w:t>
      </w:r>
      <w:r w:rsidR="00CA5F20" w:rsidRPr="00466DA9">
        <w:rPr>
          <w:sz w:val="24"/>
          <w:szCs w:val="24"/>
        </w:rPr>
        <w:t xml:space="preserve">Describe your </w:t>
      </w:r>
      <w:proofErr w:type="spellStart"/>
      <w:r w:rsidR="00CA5F20" w:rsidRPr="00466DA9">
        <w:rPr>
          <w:sz w:val="24"/>
          <w:szCs w:val="24"/>
        </w:rPr>
        <w:t>favourite</w:t>
      </w:r>
      <w:proofErr w:type="spellEnd"/>
      <w:r w:rsidR="00CA5F20" w:rsidRPr="00466DA9">
        <w:rPr>
          <w:sz w:val="24"/>
          <w:szCs w:val="24"/>
        </w:rPr>
        <w:t xml:space="preserve"> activity to do during the Covid-19 pandemic.</w:t>
      </w:r>
    </w:p>
    <w:p w14:paraId="59EF491B" w14:textId="4BD47A02" w:rsidR="00CA5F20" w:rsidRPr="00466DA9" w:rsidRDefault="00CA5F20" w:rsidP="005A3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14:paraId="31597977" w14:textId="5C845A29" w:rsidR="00CA5F20" w:rsidRPr="00466DA9" w:rsidRDefault="00CA5F20" w:rsidP="005A3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466DA9">
        <w:rPr>
          <w:b/>
          <w:bCs/>
          <w:sz w:val="24"/>
          <w:szCs w:val="24"/>
        </w:rPr>
        <w:t>Prompt #</w:t>
      </w:r>
      <w:r w:rsidR="00C945C3">
        <w:rPr>
          <w:b/>
          <w:bCs/>
          <w:sz w:val="24"/>
          <w:szCs w:val="24"/>
        </w:rPr>
        <w:t>2</w:t>
      </w:r>
      <w:r w:rsidRPr="00466DA9">
        <w:rPr>
          <w:b/>
          <w:bCs/>
          <w:sz w:val="24"/>
          <w:szCs w:val="24"/>
        </w:rPr>
        <w:t>:</w:t>
      </w:r>
      <w:r w:rsidRPr="00466DA9">
        <w:rPr>
          <w:sz w:val="24"/>
          <w:szCs w:val="24"/>
        </w:rPr>
        <w:t xml:space="preserve"> </w:t>
      </w:r>
      <w:r w:rsidR="00684861" w:rsidRPr="00466DA9">
        <w:rPr>
          <w:sz w:val="24"/>
          <w:szCs w:val="24"/>
        </w:rPr>
        <w:t xml:space="preserve">Tell me about one new thing you’ve learned to do </w:t>
      </w:r>
      <w:r w:rsidR="00464DA1" w:rsidRPr="00466DA9">
        <w:rPr>
          <w:sz w:val="24"/>
          <w:szCs w:val="24"/>
        </w:rPr>
        <w:t>since you have been home from school.</w:t>
      </w:r>
    </w:p>
    <w:p w14:paraId="2DDB7A31" w14:textId="77777777" w:rsidR="00213F8B" w:rsidRPr="00466DA9" w:rsidRDefault="00213F8B" w:rsidP="005A3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14:paraId="16B59D10" w14:textId="47A09A1C" w:rsidR="00943E81" w:rsidRPr="00466DA9" w:rsidRDefault="00943E81" w:rsidP="005A3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466DA9">
        <w:rPr>
          <w:b/>
          <w:bCs/>
          <w:sz w:val="24"/>
          <w:szCs w:val="24"/>
        </w:rPr>
        <w:t>Prompt #</w:t>
      </w:r>
      <w:r w:rsidR="00C945C3">
        <w:rPr>
          <w:b/>
          <w:bCs/>
          <w:sz w:val="24"/>
          <w:szCs w:val="24"/>
        </w:rPr>
        <w:t>3</w:t>
      </w:r>
      <w:r w:rsidRPr="00466DA9">
        <w:rPr>
          <w:b/>
          <w:bCs/>
          <w:sz w:val="24"/>
          <w:szCs w:val="24"/>
        </w:rPr>
        <w:t>:</w:t>
      </w:r>
      <w:r w:rsidRPr="00466DA9">
        <w:rPr>
          <w:sz w:val="24"/>
          <w:szCs w:val="24"/>
        </w:rPr>
        <w:t xml:space="preserve"> </w:t>
      </w:r>
      <w:r w:rsidR="0027545B" w:rsidRPr="00466DA9">
        <w:rPr>
          <w:sz w:val="24"/>
          <w:szCs w:val="24"/>
        </w:rPr>
        <w:t>Describe how you remain connected to your friends during the Covid-19 pandemic.</w:t>
      </w:r>
    </w:p>
    <w:p w14:paraId="3FDE31CB" w14:textId="4A290E2A" w:rsidR="0027545B" w:rsidRPr="00466DA9" w:rsidRDefault="0027545B" w:rsidP="005A3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14:paraId="24113DCC" w14:textId="2C503095" w:rsidR="0027545B" w:rsidRPr="00466DA9" w:rsidRDefault="0027545B" w:rsidP="005A3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466DA9">
        <w:rPr>
          <w:b/>
          <w:bCs/>
          <w:sz w:val="24"/>
          <w:szCs w:val="24"/>
        </w:rPr>
        <w:t>Prompt #</w:t>
      </w:r>
      <w:r w:rsidR="00C945C3">
        <w:rPr>
          <w:b/>
          <w:bCs/>
          <w:sz w:val="24"/>
          <w:szCs w:val="24"/>
        </w:rPr>
        <w:t>4</w:t>
      </w:r>
      <w:r w:rsidRPr="00466DA9">
        <w:rPr>
          <w:b/>
          <w:bCs/>
          <w:sz w:val="24"/>
          <w:szCs w:val="24"/>
        </w:rPr>
        <w:t>:</w:t>
      </w:r>
      <w:r w:rsidRPr="00466DA9">
        <w:rPr>
          <w:sz w:val="24"/>
          <w:szCs w:val="24"/>
        </w:rPr>
        <w:t xml:space="preserve"> </w:t>
      </w:r>
      <w:r w:rsidR="00AF3971" w:rsidRPr="00466DA9">
        <w:rPr>
          <w:sz w:val="24"/>
          <w:szCs w:val="24"/>
        </w:rPr>
        <w:t xml:space="preserve">What are your </w:t>
      </w:r>
      <w:proofErr w:type="spellStart"/>
      <w:r w:rsidR="00AF3971" w:rsidRPr="00466DA9">
        <w:rPr>
          <w:sz w:val="24"/>
          <w:szCs w:val="24"/>
        </w:rPr>
        <w:t>favourite</w:t>
      </w:r>
      <w:proofErr w:type="spellEnd"/>
      <w:r w:rsidR="00AF3971" w:rsidRPr="00466DA9">
        <w:rPr>
          <w:sz w:val="24"/>
          <w:szCs w:val="24"/>
        </w:rPr>
        <w:t xml:space="preserve"> foods to eat while you are home?  Have you experimented with cooking/preparing your own food?  If so, tell me about it!</w:t>
      </w:r>
    </w:p>
    <w:p w14:paraId="7E99799A" w14:textId="77777777" w:rsidR="00213F8B" w:rsidRPr="00466DA9" w:rsidRDefault="00213F8B" w:rsidP="005A3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14:paraId="43D531A3" w14:textId="7D0A5067" w:rsidR="00763F98" w:rsidRPr="00466DA9" w:rsidRDefault="00763F98" w:rsidP="005A3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466DA9">
        <w:rPr>
          <w:b/>
          <w:bCs/>
          <w:sz w:val="24"/>
          <w:szCs w:val="24"/>
        </w:rPr>
        <w:t>Prompt #</w:t>
      </w:r>
      <w:r w:rsidR="00C945C3">
        <w:rPr>
          <w:b/>
          <w:bCs/>
          <w:sz w:val="24"/>
          <w:szCs w:val="24"/>
        </w:rPr>
        <w:t>5</w:t>
      </w:r>
      <w:r w:rsidRPr="00466DA9">
        <w:rPr>
          <w:b/>
          <w:bCs/>
          <w:sz w:val="24"/>
          <w:szCs w:val="24"/>
        </w:rPr>
        <w:t>:</w:t>
      </w:r>
      <w:r w:rsidRPr="00466DA9">
        <w:rPr>
          <w:sz w:val="24"/>
          <w:szCs w:val="24"/>
        </w:rPr>
        <w:t xml:space="preserve"> Describe what you have done to remain physically active during your time at home.</w:t>
      </w:r>
    </w:p>
    <w:p w14:paraId="501FCFED" w14:textId="77777777" w:rsidR="00213F8B" w:rsidRPr="00466DA9" w:rsidRDefault="00213F8B" w:rsidP="005A3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14:paraId="1246CF07" w14:textId="2521DF46" w:rsidR="00C34E2C" w:rsidRPr="00466DA9" w:rsidRDefault="00C34E2C" w:rsidP="005A3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466DA9">
        <w:rPr>
          <w:b/>
          <w:bCs/>
          <w:sz w:val="24"/>
          <w:szCs w:val="24"/>
        </w:rPr>
        <w:t>Prompt #</w:t>
      </w:r>
      <w:r w:rsidR="00C945C3">
        <w:rPr>
          <w:b/>
          <w:bCs/>
          <w:sz w:val="24"/>
          <w:szCs w:val="24"/>
        </w:rPr>
        <w:t>6</w:t>
      </w:r>
      <w:r w:rsidRPr="00466DA9">
        <w:rPr>
          <w:sz w:val="24"/>
          <w:szCs w:val="24"/>
        </w:rPr>
        <w:t>: Imagine that you could be anywhere in the world right now.  Where would that be and why?</w:t>
      </w:r>
    </w:p>
    <w:p w14:paraId="7E68C3D9" w14:textId="77777777" w:rsidR="00213F8B" w:rsidRPr="00466DA9" w:rsidRDefault="00213F8B" w:rsidP="005A3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14:paraId="0E61ABD1" w14:textId="6E6737E8" w:rsidR="00BD3989" w:rsidRPr="00466DA9" w:rsidRDefault="00BD3989" w:rsidP="005A3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466DA9">
        <w:rPr>
          <w:b/>
          <w:bCs/>
          <w:sz w:val="24"/>
          <w:szCs w:val="24"/>
        </w:rPr>
        <w:t>Prompt #</w:t>
      </w:r>
      <w:r w:rsidR="00C945C3">
        <w:rPr>
          <w:b/>
          <w:bCs/>
          <w:sz w:val="24"/>
          <w:szCs w:val="24"/>
        </w:rPr>
        <w:t>7</w:t>
      </w:r>
      <w:r w:rsidRPr="00466DA9">
        <w:rPr>
          <w:b/>
          <w:bCs/>
          <w:sz w:val="24"/>
          <w:szCs w:val="24"/>
        </w:rPr>
        <w:t>:</w:t>
      </w:r>
      <w:r w:rsidRPr="00466DA9">
        <w:rPr>
          <w:sz w:val="24"/>
          <w:szCs w:val="24"/>
        </w:rPr>
        <w:t xml:space="preserve"> </w:t>
      </w:r>
      <w:r w:rsidR="000476C9" w:rsidRPr="00466DA9">
        <w:rPr>
          <w:sz w:val="24"/>
          <w:szCs w:val="24"/>
        </w:rPr>
        <w:t xml:space="preserve">Who do you miss the most right now?  </w:t>
      </w:r>
      <w:r w:rsidR="00EB42EA" w:rsidRPr="00466DA9">
        <w:rPr>
          <w:sz w:val="24"/>
          <w:szCs w:val="24"/>
        </w:rPr>
        <w:t>What do you miss about them?</w:t>
      </w:r>
    </w:p>
    <w:p w14:paraId="523FCEFF" w14:textId="77777777" w:rsidR="00213F8B" w:rsidRPr="00466DA9" w:rsidRDefault="00213F8B" w:rsidP="005A3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14:paraId="75CFB1E8" w14:textId="3890D67F" w:rsidR="00EB42EA" w:rsidRPr="00466DA9" w:rsidRDefault="00EB42EA" w:rsidP="005A3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466DA9">
        <w:rPr>
          <w:b/>
          <w:bCs/>
          <w:sz w:val="24"/>
          <w:szCs w:val="24"/>
        </w:rPr>
        <w:t>Prompt #</w:t>
      </w:r>
      <w:r w:rsidR="00C945C3">
        <w:rPr>
          <w:b/>
          <w:bCs/>
          <w:sz w:val="24"/>
          <w:szCs w:val="24"/>
        </w:rPr>
        <w:t>8</w:t>
      </w:r>
      <w:r w:rsidRPr="00466DA9">
        <w:rPr>
          <w:b/>
          <w:bCs/>
          <w:sz w:val="24"/>
          <w:szCs w:val="24"/>
        </w:rPr>
        <w:t>:</w:t>
      </w:r>
      <w:r w:rsidR="00BB4DE1" w:rsidRPr="00466DA9">
        <w:rPr>
          <w:sz w:val="24"/>
          <w:szCs w:val="24"/>
        </w:rPr>
        <w:t xml:space="preserve"> What is on your playlist right now?</w:t>
      </w:r>
    </w:p>
    <w:p w14:paraId="7528E63C" w14:textId="77777777" w:rsidR="00213F8B" w:rsidRPr="00466DA9" w:rsidRDefault="00213F8B" w:rsidP="005A3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14:paraId="158F908B" w14:textId="18543339" w:rsidR="00D70C89" w:rsidRPr="00466DA9" w:rsidRDefault="00D70C89" w:rsidP="005A3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466DA9">
        <w:rPr>
          <w:b/>
          <w:bCs/>
          <w:sz w:val="24"/>
          <w:szCs w:val="24"/>
        </w:rPr>
        <w:t>Prompt #</w:t>
      </w:r>
      <w:r w:rsidR="00C945C3">
        <w:rPr>
          <w:b/>
          <w:bCs/>
          <w:sz w:val="24"/>
          <w:szCs w:val="24"/>
        </w:rPr>
        <w:t>9</w:t>
      </w:r>
      <w:r w:rsidRPr="00466DA9">
        <w:rPr>
          <w:b/>
          <w:bCs/>
          <w:sz w:val="24"/>
          <w:szCs w:val="24"/>
        </w:rPr>
        <w:t>:</w:t>
      </w:r>
      <w:r w:rsidRPr="00466DA9">
        <w:rPr>
          <w:sz w:val="24"/>
          <w:szCs w:val="24"/>
        </w:rPr>
        <w:t xml:space="preserve"> </w:t>
      </w:r>
      <w:r w:rsidR="00DE4A8B" w:rsidRPr="00466DA9">
        <w:rPr>
          <w:sz w:val="24"/>
          <w:szCs w:val="24"/>
        </w:rPr>
        <w:t xml:space="preserve">What has been your </w:t>
      </w:r>
      <w:proofErr w:type="spellStart"/>
      <w:r w:rsidR="00DE4A8B" w:rsidRPr="00466DA9">
        <w:rPr>
          <w:sz w:val="24"/>
          <w:szCs w:val="24"/>
        </w:rPr>
        <w:t>favourite</w:t>
      </w:r>
      <w:proofErr w:type="spellEnd"/>
      <w:r w:rsidR="00DE4A8B" w:rsidRPr="00466DA9">
        <w:rPr>
          <w:sz w:val="24"/>
          <w:szCs w:val="24"/>
        </w:rPr>
        <w:t xml:space="preserve"> room in the house</w:t>
      </w:r>
      <w:r w:rsidR="00D01B06" w:rsidRPr="00466DA9">
        <w:rPr>
          <w:sz w:val="24"/>
          <w:szCs w:val="24"/>
        </w:rPr>
        <w:t xml:space="preserve"> </w:t>
      </w:r>
      <w:r w:rsidR="00F25349" w:rsidRPr="00466DA9">
        <w:rPr>
          <w:sz w:val="24"/>
          <w:szCs w:val="24"/>
        </w:rPr>
        <w:t>for the last two weeks?  Why?</w:t>
      </w:r>
    </w:p>
    <w:p w14:paraId="7E63B0D9" w14:textId="77777777" w:rsidR="00213F8B" w:rsidRPr="00466DA9" w:rsidRDefault="00213F8B" w:rsidP="005A3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14:paraId="04B1DFF8" w14:textId="6AC2423C" w:rsidR="00D435B3" w:rsidRPr="00466DA9" w:rsidRDefault="00075B94" w:rsidP="005A3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466DA9">
        <w:rPr>
          <w:b/>
          <w:bCs/>
          <w:sz w:val="24"/>
          <w:szCs w:val="24"/>
        </w:rPr>
        <w:t>Prompt #1</w:t>
      </w:r>
      <w:r w:rsidR="00C945C3">
        <w:rPr>
          <w:b/>
          <w:bCs/>
          <w:sz w:val="24"/>
          <w:szCs w:val="24"/>
        </w:rPr>
        <w:t>0</w:t>
      </w:r>
      <w:r w:rsidRPr="00466DA9">
        <w:rPr>
          <w:b/>
          <w:bCs/>
          <w:sz w:val="24"/>
          <w:szCs w:val="24"/>
        </w:rPr>
        <w:t>:</w:t>
      </w:r>
      <w:r w:rsidRPr="00466DA9">
        <w:rPr>
          <w:sz w:val="24"/>
          <w:szCs w:val="24"/>
        </w:rPr>
        <w:t xml:space="preserve"> What are you most looking forward to doing once the pandemic is over?</w:t>
      </w:r>
    </w:p>
    <w:p w14:paraId="430EAD18" w14:textId="77777777" w:rsidR="00D435B3" w:rsidRDefault="00D435B3" w:rsidP="005A3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FB6C516" w14:textId="77777777" w:rsidR="00D435B3" w:rsidRDefault="00D435B3" w:rsidP="00D435B3">
      <w:pPr>
        <w:spacing w:after="0" w:line="240" w:lineRule="auto"/>
      </w:pPr>
    </w:p>
    <w:p w14:paraId="34EF88A0" w14:textId="77777777" w:rsidR="005A3346" w:rsidRDefault="005A33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F12A159" w14:textId="4A297EBA" w:rsidR="0095144F" w:rsidRDefault="0095144F" w:rsidP="005A3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Reading Response</w:t>
      </w:r>
      <w:r w:rsidRPr="001D6BAF">
        <w:rPr>
          <w:b/>
          <w:bCs/>
          <w:sz w:val="28"/>
          <w:szCs w:val="28"/>
        </w:rPr>
        <w:t xml:space="preserve"> Prompts</w:t>
      </w:r>
    </w:p>
    <w:p w14:paraId="788AC354" w14:textId="77777777" w:rsidR="00D435B3" w:rsidRPr="001D6BAF" w:rsidRDefault="00D435B3" w:rsidP="005A3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28"/>
          <w:szCs w:val="28"/>
        </w:rPr>
      </w:pPr>
    </w:p>
    <w:p w14:paraId="08C4C4ED" w14:textId="4FBDB7AD" w:rsidR="0095144F" w:rsidRPr="00466DA9" w:rsidRDefault="00332545" w:rsidP="005A3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466DA9">
        <w:rPr>
          <w:sz w:val="24"/>
          <w:szCs w:val="24"/>
        </w:rPr>
        <w:t xml:space="preserve">Here is a list of </w:t>
      </w:r>
      <w:r w:rsidR="00A66CE0" w:rsidRPr="00466DA9">
        <w:rPr>
          <w:sz w:val="24"/>
          <w:szCs w:val="24"/>
        </w:rPr>
        <w:t>general reading response prompts</w:t>
      </w:r>
      <w:r w:rsidR="00901FC4" w:rsidRPr="00466DA9">
        <w:rPr>
          <w:sz w:val="24"/>
          <w:szCs w:val="24"/>
        </w:rPr>
        <w:t xml:space="preserve"> that can be used to respond to any text:</w:t>
      </w:r>
    </w:p>
    <w:p w14:paraId="7FC379A8" w14:textId="77777777" w:rsidR="0095144F" w:rsidRPr="00466DA9" w:rsidRDefault="0095144F" w:rsidP="005A3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14:paraId="2FE13672" w14:textId="0F6A8585" w:rsidR="00A56DE3" w:rsidRPr="00466DA9" w:rsidRDefault="00A56DE3" w:rsidP="005A3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466DA9">
        <w:rPr>
          <w:b/>
          <w:bCs/>
          <w:sz w:val="24"/>
          <w:szCs w:val="24"/>
        </w:rPr>
        <w:t>Prompt #1</w:t>
      </w:r>
      <w:r w:rsidRPr="00466DA9">
        <w:rPr>
          <w:sz w:val="24"/>
          <w:szCs w:val="24"/>
        </w:rPr>
        <w:t>: Express what you liked or disliked about a television show</w:t>
      </w:r>
      <w:r w:rsidR="000466DF" w:rsidRPr="00466DA9">
        <w:rPr>
          <w:sz w:val="24"/>
          <w:szCs w:val="24"/>
        </w:rPr>
        <w:t xml:space="preserve"> episode/</w:t>
      </w:r>
      <w:r w:rsidRPr="00466DA9">
        <w:rPr>
          <w:sz w:val="24"/>
          <w:szCs w:val="24"/>
        </w:rPr>
        <w:t>movie</w:t>
      </w:r>
      <w:r w:rsidR="000466DF" w:rsidRPr="00466DA9">
        <w:rPr>
          <w:sz w:val="24"/>
          <w:szCs w:val="24"/>
        </w:rPr>
        <w:t>/</w:t>
      </w:r>
      <w:r w:rsidR="00F802A1" w:rsidRPr="00466DA9">
        <w:rPr>
          <w:sz w:val="24"/>
          <w:szCs w:val="24"/>
        </w:rPr>
        <w:t>text</w:t>
      </w:r>
      <w:r w:rsidRPr="00466DA9">
        <w:rPr>
          <w:sz w:val="24"/>
          <w:szCs w:val="24"/>
        </w:rPr>
        <w:t xml:space="preserve"> that you have </w:t>
      </w:r>
      <w:r w:rsidR="00F802A1" w:rsidRPr="00466DA9">
        <w:rPr>
          <w:sz w:val="24"/>
          <w:szCs w:val="24"/>
        </w:rPr>
        <w:t>read/</w:t>
      </w:r>
      <w:r w:rsidRPr="00466DA9">
        <w:rPr>
          <w:sz w:val="24"/>
          <w:szCs w:val="24"/>
        </w:rPr>
        <w:t>watched</w:t>
      </w:r>
      <w:r w:rsidR="00F802A1" w:rsidRPr="00466DA9">
        <w:rPr>
          <w:sz w:val="24"/>
          <w:szCs w:val="24"/>
        </w:rPr>
        <w:t xml:space="preserve"> this week</w:t>
      </w:r>
      <w:r w:rsidRPr="00466DA9">
        <w:rPr>
          <w:sz w:val="24"/>
          <w:szCs w:val="24"/>
        </w:rPr>
        <w:t xml:space="preserve">.  </w:t>
      </w:r>
    </w:p>
    <w:p w14:paraId="6DF28575" w14:textId="77777777" w:rsidR="00A56DE3" w:rsidRPr="00466DA9" w:rsidRDefault="00A56DE3" w:rsidP="005A3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14:paraId="0BF6D5BD" w14:textId="0EF97FFC" w:rsidR="00A56DE3" w:rsidRPr="00466DA9" w:rsidRDefault="00A56DE3" w:rsidP="005A3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466DA9">
        <w:rPr>
          <w:b/>
          <w:bCs/>
          <w:sz w:val="24"/>
          <w:szCs w:val="24"/>
        </w:rPr>
        <w:t>Prompt #2:</w:t>
      </w:r>
      <w:r w:rsidRPr="00466DA9">
        <w:rPr>
          <w:sz w:val="24"/>
          <w:szCs w:val="24"/>
        </w:rPr>
        <w:t xml:space="preserve"> Choose a television show that you are currently watching or a book you are currently reading.  Predict what you think will happen next and explain why you think this.</w:t>
      </w:r>
    </w:p>
    <w:p w14:paraId="14AF9920" w14:textId="2F922B68" w:rsidR="005359A3" w:rsidRPr="00466DA9" w:rsidRDefault="005359A3" w:rsidP="005A3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14:paraId="387D09B8" w14:textId="01C3547E" w:rsidR="005359A3" w:rsidRPr="00466DA9" w:rsidRDefault="005359A3" w:rsidP="005A3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66DA9">
        <w:rPr>
          <w:b/>
          <w:bCs/>
          <w:sz w:val="24"/>
          <w:szCs w:val="24"/>
        </w:rPr>
        <w:t xml:space="preserve">Prompt #3: </w:t>
      </w:r>
      <w:r w:rsidRPr="00466DA9">
        <w:rPr>
          <w:sz w:val="24"/>
          <w:szCs w:val="24"/>
        </w:rPr>
        <w:t xml:space="preserve">Read </w:t>
      </w:r>
      <w:r w:rsidR="002254C4" w:rsidRPr="00466DA9">
        <w:rPr>
          <w:sz w:val="24"/>
          <w:szCs w:val="24"/>
        </w:rPr>
        <w:t>an article</w:t>
      </w:r>
      <w:r w:rsidRPr="00466DA9">
        <w:rPr>
          <w:sz w:val="24"/>
          <w:szCs w:val="24"/>
        </w:rPr>
        <w:t xml:space="preserve"> from a</w:t>
      </w:r>
      <w:r w:rsidR="002254C4" w:rsidRPr="00466DA9">
        <w:rPr>
          <w:sz w:val="24"/>
          <w:szCs w:val="24"/>
        </w:rPr>
        <w:t xml:space="preserve">n online news site or magazine </w:t>
      </w:r>
      <w:r w:rsidRPr="00466DA9">
        <w:rPr>
          <w:sz w:val="24"/>
          <w:szCs w:val="24"/>
        </w:rPr>
        <w:t>and write a</w:t>
      </w:r>
      <w:r w:rsidR="00BB500D" w:rsidRPr="00466DA9">
        <w:rPr>
          <w:sz w:val="24"/>
          <w:szCs w:val="24"/>
        </w:rPr>
        <w:t>bout</w:t>
      </w:r>
      <w:r w:rsidRPr="00466DA9">
        <w:rPr>
          <w:sz w:val="24"/>
          <w:szCs w:val="24"/>
        </w:rPr>
        <w:t xml:space="preserve"> what the author wants you to remember or keep in mind.</w:t>
      </w:r>
      <w:r w:rsidR="0073464F" w:rsidRPr="00466DA9">
        <w:rPr>
          <w:sz w:val="24"/>
          <w:szCs w:val="24"/>
        </w:rPr>
        <w:t xml:space="preserve">  </w:t>
      </w:r>
      <w:r w:rsidR="00F84AE2" w:rsidRPr="00466DA9">
        <w:rPr>
          <w:sz w:val="24"/>
          <w:szCs w:val="24"/>
        </w:rPr>
        <w:t>Do you agree or disagree with the author’s message?  Why or why not?</w:t>
      </w:r>
    </w:p>
    <w:p w14:paraId="792FBFE7" w14:textId="6C58634F" w:rsidR="007C6421" w:rsidRPr="00466DA9" w:rsidRDefault="007C6421" w:rsidP="005A3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66DA9">
        <w:rPr>
          <w:b/>
          <w:bCs/>
          <w:sz w:val="24"/>
          <w:szCs w:val="24"/>
        </w:rPr>
        <w:t xml:space="preserve">Prompt #4: </w:t>
      </w:r>
      <w:r w:rsidRPr="00466DA9">
        <w:rPr>
          <w:sz w:val="24"/>
          <w:szCs w:val="24"/>
        </w:rPr>
        <w:t>Watch a movie or television show episode and write a short review.</w:t>
      </w:r>
    </w:p>
    <w:p w14:paraId="48604EA3" w14:textId="77777777" w:rsidR="00562AFC" w:rsidRPr="00466DA9" w:rsidRDefault="00A07896" w:rsidP="005A3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66DA9">
        <w:rPr>
          <w:b/>
          <w:bCs/>
          <w:sz w:val="24"/>
          <w:szCs w:val="24"/>
        </w:rPr>
        <w:t xml:space="preserve">Prompt #5: </w:t>
      </w:r>
      <w:r w:rsidR="00601522" w:rsidRPr="00466DA9">
        <w:rPr>
          <w:sz w:val="24"/>
          <w:szCs w:val="24"/>
        </w:rPr>
        <w:t>Construct</w:t>
      </w:r>
      <w:r w:rsidR="00181196" w:rsidRPr="00466DA9">
        <w:rPr>
          <w:sz w:val="24"/>
          <w:szCs w:val="24"/>
        </w:rPr>
        <w:t xml:space="preserve"> a timeline to plot the events in </w:t>
      </w:r>
      <w:r w:rsidR="00601522" w:rsidRPr="00466DA9">
        <w:rPr>
          <w:sz w:val="24"/>
          <w:szCs w:val="24"/>
        </w:rPr>
        <w:t>something that your read or watched this week.</w:t>
      </w:r>
    </w:p>
    <w:p w14:paraId="1ED68329" w14:textId="77777777" w:rsidR="00E66CBB" w:rsidRPr="00466DA9" w:rsidRDefault="00562AFC" w:rsidP="005A3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66DA9">
        <w:rPr>
          <w:b/>
          <w:bCs/>
          <w:sz w:val="24"/>
          <w:szCs w:val="24"/>
        </w:rPr>
        <w:t xml:space="preserve">Prompt #6: </w:t>
      </w:r>
      <w:r w:rsidR="00181196" w:rsidRPr="00466DA9">
        <w:rPr>
          <w:sz w:val="24"/>
          <w:szCs w:val="24"/>
        </w:rPr>
        <w:t>Why is ___ (event/action of character) important to the story</w:t>
      </w:r>
      <w:r w:rsidRPr="00466DA9">
        <w:rPr>
          <w:sz w:val="24"/>
          <w:szCs w:val="24"/>
        </w:rPr>
        <w:t xml:space="preserve"> you are reading/movie</w:t>
      </w:r>
      <w:r w:rsidR="00B97CE1" w:rsidRPr="00466DA9">
        <w:rPr>
          <w:sz w:val="24"/>
          <w:szCs w:val="24"/>
        </w:rPr>
        <w:t xml:space="preserve"> or television show you are watching</w:t>
      </w:r>
      <w:r w:rsidR="00181196" w:rsidRPr="00466DA9">
        <w:rPr>
          <w:sz w:val="24"/>
          <w:szCs w:val="24"/>
        </w:rPr>
        <w:t xml:space="preserve">? </w:t>
      </w:r>
    </w:p>
    <w:p w14:paraId="054AC5C4" w14:textId="77777777" w:rsidR="00E66CBB" w:rsidRPr="00466DA9" w:rsidRDefault="00E66CBB" w:rsidP="005A3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66DA9">
        <w:rPr>
          <w:b/>
          <w:bCs/>
          <w:sz w:val="24"/>
          <w:szCs w:val="24"/>
        </w:rPr>
        <w:t xml:space="preserve">Prompt #7: </w:t>
      </w:r>
      <w:r w:rsidR="00181196" w:rsidRPr="00466DA9">
        <w:rPr>
          <w:sz w:val="24"/>
          <w:szCs w:val="24"/>
        </w:rPr>
        <w:t xml:space="preserve">What were the key ideas in the information you read/viewed? Why did you identify them as important? </w:t>
      </w:r>
    </w:p>
    <w:p w14:paraId="718B254E" w14:textId="77777777" w:rsidR="00C75925" w:rsidRPr="00466DA9" w:rsidRDefault="00E66CBB" w:rsidP="005A3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466DA9">
        <w:rPr>
          <w:b/>
          <w:bCs/>
          <w:sz w:val="24"/>
          <w:szCs w:val="24"/>
        </w:rPr>
        <w:t xml:space="preserve">Prompt #8: </w:t>
      </w:r>
      <w:r w:rsidR="001040A1" w:rsidRPr="00466DA9">
        <w:rPr>
          <w:sz w:val="24"/>
          <w:szCs w:val="24"/>
        </w:rPr>
        <w:t xml:space="preserve">Which character </w:t>
      </w:r>
      <w:r w:rsidR="00C75925" w:rsidRPr="00466DA9">
        <w:rPr>
          <w:sz w:val="24"/>
          <w:szCs w:val="24"/>
        </w:rPr>
        <w:t xml:space="preserve">in what you’ve read/watched </w:t>
      </w:r>
      <w:r w:rsidR="001040A1" w:rsidRPr="00466DA9">
        <w:rPr>
          <w:sz w:val="24"/>
          <w:szCs w:val="24"/>
        </w:rPr>
        <w:t xml:space="preserve">is most like you? How? </w:t>
      </w:r>
    </w:p>
    <w:p w14:paraId="4020DB74" w14:textId="77777777" w:rsidR="005758E0" w:rsidRPr="00466DA9" w:rsidRDefault="00C75925" w:rsidP="005A3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66DA9">
        <w:rPr>
          <w:b/>
          <w:bCs/>
          <w:sz w:val="24"/>
          <w:szCs w:val="24"/>
        </w:rPr>
        <w:t>Prompt #9:</w:t>
      </w:r>
      <w:r w:rsidR="00F341A3" w:rsidRPr="00466DA9">
        <w:rPr>
          <w:b/>
          <w:bCs/>
          <w:sz w:val="24"/>
          <w:szCs w:val="24"/>
        </w:rPr>
        <w:t xml:space="preserve"> </w:t>
      </w:r>
      <w:r w:rsidR="00F341A3" w:rsidRPr="00466DA9">
        <w:rPr>
          <w:sz w:val="24"/>
          <w:szCs w:val="24"/>
        </w:rPr>
        <w:t>What is the problem in the story of what you’ve read/watched?</w:t>
      </w:r>
      <w:r w:rsidR="001040A1" w:rsidRPr="00466DA9">
        <w:rPr>
          <w:sz w:val="24"/>
          <w:szCs w:val="24"/>
        </w:rPr>
        <w:t xml:space="preserve"> How would you have solved the problem? </w:t>
      </w:r>
    </w:p>
    <w:p w14:paraId="2E83CC23" w14:textId="77777777" w:rsidR="00A12403" w:rsidRPr="00466DA9" w:rsidRDefault="005758E0" w:rsidP="005A3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66DA9">
        <w:rPr>
          <w:b/>
          <w:bCs/>
          <w:sz w:val="24"/>
          <w:szCs w:val="24"/>
        </w:rPr>
        <w:t xml:space="preserve">Prompt #10: </w:t>
      </w:r>
      <w:r w:rsidRPr="00466DA9">
        <w:rPr>
          <w:sz w:val="24"/>
          <w:szCs w:val="24"/>
        </w:rPr>
        <w:t xml:space="preserve">Does </w:t>
      </w:r>
      <w:r w:rsidR="001040A1" w:rsidRPr="00466DA9">
        <w:rPr>
          <w:sz w:val="24"/>
          <w:szCs w:val="24"/>
        </w:rPr>
        <w:t>the author</w:t>
      </w:r>
      <w:r w:rsidRPr="00466DA9">
        <w:rPr>
          <w:sz w:val="24"/>
          <w:szCs w:val="24"/>
        </w:rPr>
        <w:t>/director</w:t>
      </w:r>
      <w:r w:rsidR="001040A1" w:rsidRPr="00466DA9">
        <w:rPr>
          <w:sz w:val="24"/>
          <w:szCs w:val="24"/>
        </w:rPr>
        <w:t xml:space="preserve"> keep you interested in this selection? How? </w:t>
      </w:r>
    </w:p>
    <w:p w14:paraId="15E6B148" w14:textId="1A9CEAF1" w:rsidR="00181196" w:rsidRPr="00466DA9" w:rsidRDefault="00A12403" w:rsidP="005A3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66DA9">
        <w:rPr>
          <w:b/>
          <w:bCs/>
          <w:sz w:val="24"/>
          <w:szCs w:val="24"/>
        </w:rPr>
        <w:t xml:space="preserve">Prompt #11: </w:t>
      </w:r>
      <w:r w:rsidR="001040A1" w:rsidRPr="00466DA9">
        <w:rPr>
          <w:sz w:val="24"/>
          <w:szCs w:val="24"/>
        </w:rPr>
        <w:t>Whose viewpoint is presented</w:t>
      </w:r>
      <w:r w:rsidR="00BF7B21" w:rsidRPr="00466DA9">
        <w:rPr>
          <w:sz w:val="24"/>
          <w:szCs w:val="24"/>
        </w:rPr>
        <w:t xml:space="preserve"> in what you’ve read/watched</w:t>
      </w:r>
      <w:r w:rsidR="001040A1" w:rsidRPr="00466DA9">
        <w:rPr>
          <w:sz w:val="24"/>
          <w:szCs w:val="24"/>
        </w:rPr>
        <w:t xml:space="preserve">? What, if any, opposing viewpoints are presented? Whose viewpoint is </w:t>
      </w:r>
      <w:proofErr w:type="gramStart"/>
      <w:r w:rsidR="001040A1" w:rsidRPr="00466DA9">
        <w:rPr>
          <w:sz w:val="24"/>
          <w:szCs w:val="24"/>
        </w:rPr>
        <w:t>missing?</w:t>
      </w:r>
      <w:proofErr w:type="gramEnd"/>
      <w:r w:rsidR="001040A1" w:rsidRPr="00466DA9">
        <w:rPr>
          <w:sz w:val="24"/>
          <w:szCs w:val="24"/>
        </w:rPr>
        <w:t xml:space="preserve"> </w:t>
      </w:r>
    </w:p>
    <w:p w14:paraId="10EDDC05" w14:textId="0EF5E38D" w:rsidR="00FB0A20" w:rsidRPr="00466DA9" w:rsidRDefault="00FB0A20" w:rsidP="005A3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466DA9">
        <w:rPr>
          <w:b/>
          <w:bCs/>
          <w:sz w:val="24"/>
          <w:szCs w:val="24"/>
        </w:rPr>
        <w:t xml:space="preserve">*You can always </w:t>
      </w:r>
      <w:r w:rsidR="00DB5E34" w:rsidRPr="00466DA9">
        <w:rPr>
          <w:b/>
          <w:bCs/>
          <w:sz w:val="24"/>
          <w:szCs w:val="24"/>
        </w:rPr>
        <w:t xml:space="preserve">write a reflective piece on what you’ve read/watched.  Your piece can be based on your opinion or your feelings </w:t>
      </w:r>
      <w:r w:rsidR="00D561E7" w:rsidRPr="00466DA9">
        <w:rPr>
          <w:b/>
          <w:bCs/>
          <w:sz w:val="24"/>
          <w:szCs w:val="24"/>
        </w:rPr>
        <w:t>on the text.</w:t>
      </w:r>
    </w:p>
    <w:p w14:paraId="4E9C7B8A" w14:textId="2D44B2CB" w:rsidR="00466DA9" w:rsidRDefault="00466DA9">
      <w:r>
        <w:br w:type="page"/>
      </w:r>
    </w:p>
    <w:p w14:paraId="1F9B61A0" w14:textId="5B8F8526" w:rsidR="00466DA9" w:rsidRDefault="00EC415B" w:rsidP="00213F8B">
      <w:pPr>
        <w:spacing w:after="0" w:line="240" w:lineRule="auto"/>
        <w:rPr>
          <w:b/>
          <w:bCs/>
          <w:sz w:val="28"/>
          <w:szCs w:val="28"/>
        </w:rPr>
      </w:pPr>
      <w:r w:rsidRPr="00F35A05"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45102D" wp14:editId="0418FE4C">
                <wp:simplePos x="0" y="0"/>
                <wp:positionH relativeFrom="margin">
                  <wp:posOffset>-400050</wp:posOffset>
                </wp:positionH>
                <wp:positionV relativeFrom="paragraph">
                  <wp:posOffset>4340225</wp:posOffset>
                </wp:positionV>
                <wp:extent cx="6724650" cy="38671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386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6AC98" w14:textId="3E5FAD6A" w:rsidR="00F35A05" w:rsidRDefault="00EC415B" w:rsidP="00F35A0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Quick Write</w:t>
                            </w:r>
                            <w:r w:rsidR="00F35A05" w:rsidRPr="00D40E0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AE80993" w14:textId="77777777" w:rsidR="00F35A05" w:rsidRDefault="00F35A05" w:rsidP="00F35A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510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5pt;margin-top:341.75pt;width:529.5pt;height:30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">
                <v:textbox>
                  <w:txbxContent>
                    <w:p w14:paraId="2216AC98" w14:textId="3E5FAD6A" w:rsidR="00F35A05" w:rsidRDefault="00EC415B" w:rsidP="00F35A05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Quick Write</w:t>
                      </w:r>
                      <w:r w:rsidR="00F35A05" w:rsidRPr="00D40E0D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5AE80993" w14:textId="77777777" w:rsidR="00F35A05" w:rsidRDefault="00F35A05" w:rsidP="00F35A05"/>
                  </w:txbxContent>
                </v:textbox>
                <w10:wrap type="through" anchorx="margin"/>
              </v:shape>
            </w:pict>
          </mc:Fallback>
        </mc:AlternateContent>
      </w:r>
      <w:r w:rsidRPr="00F35A05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ECE2F2" wp14:editId="253256E7">
                <wp:simplePos x="0" y="0"/>
                <wp:positionH relativeFrom="margin">
                  <wp:posOffset>-419100</wp:posOffset>
                </wp:positionH>
                <wp:positionV relativeFrom="paragraph">
                  <wp:posOffset>419100</wp:posOffset>
                </wp:positionV>
                <wp:extent cx="6724650" cy="37719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587AF" w14:textId="513175D4" w:rsidR="00F35A05" w:rsidRDefault="00F35A05" w:rsidP="00F35A0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40E0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My Reading Response:</w:t>
                            </w:r>
                          </w:p>
                          <w:p w14:paraId="2B4F896E" w14:textId="2636DAE8" w:rsidR="00F35A05" w:rsidRDefault="00F35A05"/>
                          <w:p w14:paraId="2178ACAE" w14:textId="2D85641B" w:rsidR="00EC415B" w:rsidRDefault="00EC415B"/>
                          <w:p w14:paraId="715E31ED" w14:textId="45AE544C" w:rsidR="00EC415B" w:rsidRDefault="00EC415B"/>
                          <w:p w14:paraId="4BE4C38C" w14:textId="222EA6D5" w:rsidR="00EC415B" w:rsidRDefault="00EC415B"/>
                          <w:p w14:paraId="72C2EC1A" w14:textId="3AE8A086" w:rsidR="00EC415B" w:rsidRDefault="00EC415B"/>
                          <w:p w14:paraId="096310EC" w14:textId="388CD1DA" w:rsidR="00EC415B" w:rsidRDefault="00EC415B"/>
                          <w:p w14:paraId="0D5B60CE" w14:textId="059D72B1" w:rsidR="00EC415B" w:rsidRDefault="00EC415B"/>
                          <w:p w14:paraId="04459817" w14:textId="7CE86F23" w:rsidR="00EC415B" w:rsidRDefault="00EC415B"/>
                          <w:p w14:paraId="7BFC882C" w14:textId="220106EF" w:rsidR="00EC415B" w:rsidRDefault="00EC415B"/>
                          <w:p w14:paraId="1C73B78C" w14:textId="1E553C98" w:rsidR="00EC415B" w:rsidRDefault="00EC415B"/>
                          <w:p w14:paraId="470258AD" w14:textId="4010CD4C" w:rsidR="00EC415B" w:rsidRDefault="00EC415B"/>
                          <w:p w14:paraId="5FA0BE64" w14:textId="34B4DDBE" w:rsidR="00EC415B" w:rsidRDefault="00EC415B"/>
                          <w:p w14:paraId="19AB8C94" w14:textId="77777777" w:rsidR="00EC415B" w:rsidRDefault="00EC41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CE2F2" id="_x0000_s1027" type="#_x0000_t202" style="position:absolute;margin-left:-33pt;margin-top:33pt;width:529.5pt;height:29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">
                <v:textbox>
                  <w:txbxContent>
                    <w:p w14:paraId="082587AF" w14:textId="513175D4" w:rsidR="00F35A05" w:rsidRDefault="00F35A05" w:rsidP="00F35A05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40E0D">
                        <w:rPr>
                          <w:b/>
                          <w:bCs/>
                          <w:sz w:val="24"/>
                          <w:szCs w:val="24"/>
                        </w:rPr>
                        <w:t>My Reading Response:</w:t>
                      </w:r>
                    </w:p>
                    <w:p w14:paraId="2B4F896E" w14:textId="2636DAE8" w:rsidR="00F35A05" w:rsidRDefault="00F35A05"/>
                    <w:p w14:paraId="2178ACAE" w14:textId="2D85641B" w:rsidR="00EC415B" w:rsidRDefault="00EC415B"/>
                    <w:p w14:paraId="715E31ED" w14:textId="45AE544C" w:rsidR="00EC415B" w:rsidRDefault="00EC415B"/>
                    <w:p w14:paraId="4BE4C38C" w14:textId="222EA6D5" w:rsidR="00EC415B" w:rsidRDefault="00EC415B"/>
                    <w:p w14:paraId="72C2EC1A" w14:textId="3AE8A086" w:rsidR="00EC415B" w:rsidRDefault="00EC415B"/>
                    <w:p w14:paraId="096310EC" w14:textId="388CD1DA" w:rsidR="00EC415B" w:rsidRDefault="00EC415B"/>
                    <w:p w14:paraId="0D5B60CE" w14:textId="059D72B1" w:rsidR="00EC415B" w:rsidRDefault="00EC415B"/>
                    <w:p w14:paraId="04459817" w14:textId="7CE86F23" w:rsidR="00EC415B" w:rsidRDefault="00EC415B"/>
                    <w:p w14:paraId="7BFC882C" w14:textId="220106EF" w:rsidR="00EC415B" w:rsidRDefault="00EC415B"/>
                    <w:p w14:paraId="1C73B78C" w14:textId="1E553C98" w:rsidR="00EC415B" w:rsidRDefault="00EC415B"/>
                    <w:p w14:paraId="470258AD" w14:textId="4010CD4C" w:rsidR="00EC415B" w:rsidRDefault="00EC415B"/>
                    <w:p w14:paraId="5FA0BE64" w14:textId="34B4DDBE" w:rsidR="00EC415B" w:rsidRDefault="00EC415B"/>
                    <w:p w14:paraId="19AB8C94" w14:textId="77777777" w:rsidR="00EC415B" w:rsidRDefault="00EC415B"/>
                  </w:txbxContent>
                </v:textbox>
                <w10:wrap type="through" anchorx="margin"/>
              </v:shape>
            </w:pict>
          </mc:Fallback>
        </mc:AlternateContent>
      </w:r>
      <w:r w:rsidR="00466DA9">
        <w:rPr>
          <w:b/>
          <w:bCs/>
          <w:sz w:val="28"/>
          <w:szCs w:val="28"/>
        </w:rPr>
        <w:t xml:space="preserve">Week </w:t>
      </w:r>
      <w:r w:rsidR="00FE5EA4">
        <w:rPr>
          <w:b/>
          <w:bCs/>
          <w:sz w:val="28"/>
          <w:szCs w:val="28"/>
        </w:rPr>
        <w:t>Two</w:t>
      </w:r>
      <w:r w:rsidR="00466DA9">
        <w:rPr>
          <w:b/>
          <w:bCs/>
          <w:sz w:val="28"/>
          <w:szCs w:val="28"/>
        </w:rPr>
        <w:t xml:space="preserve"> Response</w:t>
      </w:r>
      <w:r w:rsidR="000A7679">
        <w:rPr>
          <w:b/>
          <w:bCs/>
          <w:sz w:val="28"/>
          <w:szCs w:val="28"/>
        </w:rPr>
        <w:t>s:</w:t>
      </w:r>
    </w:p>
    <w:p w14:paraId="1F88019E" w14:textId="59AC0C3A" w:rsidR="000A7679" w:rsidRDefault="00D6541F" w:rsidP="00213F8B">
      <w:pPr>
        <w:spacing w:after="0" w:line="240" w:lineRule="auto"/>
        <w:rPr>
          <w:b/>
          <w:bCs/>
          <w:sz w:val="28"/>
          <w:szCs w:val="28"/>
        </w:rPr>
      </w:pPr>
      <w:bookmarkStart w:id="0" w:name="_GoBack"/>
      <w:bookmarkEnd w:id="0"/>
      <w:r w:rsidRPr="00F35A05"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8970A91" wp14:editId="7001D9FE">
                <wp:simplePos x="0" y="0"/>
                <wp:positionH relativeFrom="margin">
                  <wp:posOffset>-457200</wp:posOffset>
                </wp:positionH>
                <wp:positionV relativeFrom="paragraph">
                  <wp:posOffset>0</wp:posOffset>
                </wp:positionV>
                <wp:extent cx="6800850" cy="81915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819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8A300" w14:textId="5AF88EE2" w:rsidR="008A6FFD" w:rsidRDefault="00EC415B" w:rsidP="008A6FFD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Critical Viewing Response to </w:t>
                            </w:r>
                            <w:r w:rsidR="00A066C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Editorial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Cartoon:</w:t>
                            </w:r>
                          </w:p>
                          <w:p w14:paraId="4B154C7C" w14:textId="0B2418D3" w:rsidR="000852B1" w:rsidRDefault="000852B1" w:rsidP="008A6FFD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4559314" w14:textId="77777777" w:rsidR="000852B1" w:rsidRDefault="000852B1" w:rsidP="008A6FFD">
                            <w:pPr>
                              <w:spacing w:after="0" w:line="240" w:lineRule="auto"/>
                            </w:pPr>
                            <w:r>
                              <w:t xml:space="preserve">Examine the editorial cartoon. Then, use the questions below to help you decode the cartoon’s message. Be </w:t>
                            </w:r>
                            <w:r>
                              <w:t>specific</w:t>
                            </w:r>
                            <w:r>
                              <w:t xml:space="preserve"> and include as many details as possible in your answers. </w:t>
                            </w:r>
                          </w:p>
                          <w:p w14:paraId="393C3A73" w14:textId="77777777" w:rsidR="000852B1" w:rsidRDefault="000852B1" w:rsidP="008A6FFD">
                            <w:pPr>
                              <w:spacing w:after="0" w:line="240" w:lineRule="auto"/>
                            </w:pPr>
                          </w:p>
                          <w:p w14:paraId="2691B4F7" w14:textId="77777777" w:rsidR="000661DD" w:rsidRPr="00E12C28" w:rsidRDefault="000852B1" w:rsidP="008A6FFD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E12C28">
                              <w:rPr>
                                <w:b/>
                                <w:bCs/>
                              </w:rPr>
                              <w:t>Closer look</w:t>
                            </w:r>
                            <w:r w:rsidR="000661DD" w:rsidRPr="00E12C28">
                              <w:rPr>
                                <w:b/>
                                <w:bCs/>
                              </w:rPr>
                              <w:t xml:space="preserve"> questions</w:t>
                            </w:r>
                            <w:r w:rsidRPr="00E12C28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</w:p>
                          <w:p w14:paraId="0726D35A" w14:textId="73C28B55" w:rsidR="001B2790" w:rsidRPr="001D2B6F" w:rsidRDefault="001B2790" w:rsidP="001B279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 xml:space="preserve">Describe </w:t>
                            </w:r>
                            <w:r w:rsidR="000852B1">
                              <w:t xml:space="preserve">what you see in the cartoon. </w:t>
                            </w:r>
                          </w:p>
                          <w:p w14:paraId="0968406E" w14:textId="7131E575" w:rsidR="001D2B6F" w:rsidRDefault="001D2B6F" w:rsidP="001D2B6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23C9AD7" w14:textId="0A0CDBC9" w:rsidR="00E12C28" w:rsidRDefault="00E12C28" w:rsidP="001D2B6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A5871E8" w14:textId="1E169A7D" w:rsidR="00E12C28" w:rsidRDefault="00E12C28" w:rsidP="001D2B6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43172A4" w14:textId="77777777" w:rsidR="00E12C28" w:rsidRDefault="00E12C28" w:rsidP="001D2B6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AFE1605" w14:textId="77777777" w:rsidR="00E12C28" w:rsidRPr="001D2B6F" w:rsidRDefault="00E12C28" w:rsidP="001D2B6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2DE28D2" w14:textId="77777777" w:rsidR="00E12C28" w:rsidRPr="00E12C28" w:rsidRDefault="000852B1" w:rsidP="001B279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 xml:space="preserve">Explain the overall message of the cartoon in a paragraph. </w:t>
                            </w:r>
                          </w:p>
                          <w:p w14:paraId="7FD0DCD2" w14:textId="709F9255" w:rsidR="00E12C28" w:rsidRDefault="00E12C28" w:rsidP="00E12C28">
                            <w:pPr>
                              <w:pStyle w:val="ListParagraph"/>
                            </w:pPr>
                          </w:p>
                          <w:p w14:paraId="34BDC2E3" w14:textId="6EEA499E" w:rsidR="00E12C28" w:rsidRDefault="00E12C28" w:rsidP="00E12C28">
                            <w:pPr>
                              <w:pStyle w:val="ListParagraph"/>
                            </w:pPr>
                          </w:p>
                          <w:p w14:paraId="2D17135B" w14:textId="694E65B2" w:rsidR="00E12C28" w:rsidRDefault="00E12C28" w:rsidP="00E12C28">
                            <w:pPr>
                              <w:pStyle w:val="ListParagraph"/>
                            </w:pPr>
                          </w:p>
                          <w:p w14:paraId="7FA03D1F" w14:textId="4155B7D6" w:rsidR="00E12C28" w:rsidRDefault="00E12C28" w:rsidP="00E12C28">
                            <w:pPr>
                              <w:pStyle w:val="ListParagraph"/>
                            </w:pPr>
                          </w:p>
                          <w:p w14:paraId="107A6409" w14:textId="425C7833" w:rsidR="00E12C28" w:rsidRDefault="00E12C28" w:rsidP="00E12C28">
                            <w:pPr>
                              <w:pStyle w:val="ListParagraph"/>
                            </w:pPr>
                          </w:p>
                          <w:p w14:paraId="707C0894" w14:textId="6161FD9D" w:rsidR="00E12C28" w:rsidRDefault="00E12C28" w:rsidP="00E12C28">
                            <w:pPr>
                              <w:pStyle w:val="ListParagraph"/>
                            </w:pPr>
                          </w:p>
                          <w:p w14:paraId="074B66F3" w14:textId="72B935DE" w:rsidR="00E12C28" w:rsidRDefault="00E12C28" w:rsidP="00E12C28">
                            <w:pPr>
                              <w:pStyle w:val="ListParagraph"/>
                            </w:pPr>
                          </w:p>
                          <w:p w14:paraId="46546B53" w14:textId="5807F77C" w:rsidR="00E12C28" w:rsidRDefault="00E12C28" w:rsidP="00E12C28">
                            <w:pPr>
                              <w:pStyle w:val="ListParagraph"/>
                            </w:pPr>
                          </w:p>
                          <w:p w14:paraId="44AE3E31" w14:textId="6B94B816" w:rsidR="00E12C28" w:rsidRDefault="00E12C28" w:rsidP="00E12C28">
                            <w:pPr>
                              <w:pStyle w:val="ListParagraph"/>
                            </w:pPr>
                          </w:p>
                          <w:p w14:paraId="43671F79" w14:textId="662F4BFB" w:rsidR="00E12C28" w:rsidRDefault="00E12C28" w:rsidP="00E12C28">
                            <w:pPr>
                              <w:pStyle w:val="ListParagraph"/>
                            </w:pPr>
                          </w:p>
                          <w:p w14:paraId="3F82D305" w14:textId="18E643CE" w:rsidR="00E12C28" w:rsidRDefault="00E12C28" w:rsidP="00E12C28">
                            <w:pPr>
                              <w:pStyle w:val="ListParagraph"/>
                            </w:pPr>
                          </w:p>
                          <w:p w14:paraId="54C3F945" w14:textId="77777777" w:rsidR="00E12C28" w:rsidRDefault="00E12C28" w:rsidP="00E12C28">
                            <w:pPr>
                              <w:pStyle w:val="ListParagraph"/>
                            </w:pPr>
                          </w:p>
                          <w:p w14:paraId="174E099E" w14:textId="27D3AAF9" w:rsidR="00E12C28" w:rsidRDefault="00E12C28" w:rsidP="00E12C28">
                            <w:pPr>
                              <w:pStyle w:val="ListParagraph"/>
                            </w:pPr>
                          </w:p>
                          <w:p w14:paraId="7E52CB40" w14:textId="494C4A50" w:rsidR="00E12C28" w:rsidRDefault="00E12C28" w:rsidP="00E12C28">
                            <w:pPr>
                              <w:pStyle w:val="ListParagraph"/>
                            </w:pPr>
                          </w:p>
                          <w:p w14:paraId="0ECBC6D7" w14:textId="3A97EF89" w:rsidR="00E12C28" w:rsidRDefault="00E12C28" w:rsidP="00E12C28">
                            <w:pPr>
                              <w:pStyle w:val="ListParagraph"/>
                            </w:pPr>
                          </w:p>
                          <w:p w14:paraId="71CD34E8" w14:textId="687395D3" w:rsidR="00E12C28" w:rsidRDefault="00E12C28" w:rsidP="00E12C28">
                            <w:pPr>
                              <w:pStyle w:val="ListParagraph"/>
                            </w:pPr>
                          </w:p>
                          <w:p w14:paraId="02D92016" w14:textId="3C7C5949" w:rsidR="000852B1" w:rsidRPr="001B2790" w:rsidRDefault="00E12C28" w:rsidP="001B279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>What do you think is the meaning of the title?</w:t>
                            </w:r>
                            <w:r w:rsidR="000852B1">
                              <w:t xml:space="preserve"> </w:t>
                            </w:r>
                          </w:p>
                          <w:p w14:paraId="6AE20BF7" w14:textId="77777777" w:rsidR="008A6FFD" w:rsidRDefault="008A6FFD" w:rsidP="008A6F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70A91" id="_x0000_s1028" type="#_x0000_t202" style="position:absolute;margin-left:-36pt;margin-top:0;width:535.5pt;height:6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">
                <v:textbox>
                  <w:txbxContent>
                    <w:p w14:paraId="4E88A300" w14:textId="5AF88EE2" w:rsidR="008A6FFD" w:rsidRDefault="00EC415B" w:rsidP="008A6FFD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Critical Viewing Response to </w:t>
                      </w:r>
                      <w:r w:rsidR="00A066C4">
                        <w:rPr>
                          <w:b/>
                          <w:bCs/>
                          <w:sz w:val="24"/>
                          <w:szCs w:val="24"/>
                        </w:rPr>
                        <w:t xml:space="preserve">Editorial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Cartoon:</w:t>
                      </w:r>
                    </w:p>
                    <w:p w14:paraId="4B154C7C" w14:textId="0B2418D3" w:rsidR="000852B1" w:rsidRDefault="000852B1" w:rsidP="008A6FFD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4559314" w14:textId="77777777" w:rsidR="000852B1" w:rsidRDefault="000852B1" w:rsidP="008A6FFD">
                      <w:pPr>
                        <w:spacing w:after="0" w:line="240" w:lineRule="auto"/>
                      </w:pPr>
                      <w:r>
                        <w:t xml:space="preserve">Examine the editorial cartoon. Then, use the questions below to help you decode the cartoon’s message. Be </w:t>
                      </w:r>
                      <w:r>
                        <w:t>specific</w:t>
                      </w:r>
                      <w:r>
                        <w:t xml:space="preserve"> and include as many details as possible in your answers. </w:t>
                      </w:r>
                    </w:p>
                    <w:p w14:paraId="393C3A73" w14:textId="77777777" w:rsidR="000852B1" w:rsidRDefault="000852B1" w:rsidP="008A6FFD">
                      <w:pPr>
                        <w:spacing w:after="0" w:line="240" w:lineRule="auto"/>
                      </w:pPr>
                    </w:p>
                    <w:p w14:paraId="2691B4F7" w14:textId="77777777" w:rsidR="000661DD" w:rsidRPr="00E12C28" w:rsidRDefault="000852B1" w:rsidP="008A6FFD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E12C28">
                        <w:rPr>
                          <w:b/>
                          <w:bCs/>
                        </w:rPr>
                        <w:t>Closer look</w:t>
                      </w:r>
                      <w:r w:rsidR="000661DD" w:rsidRPr="00E12C28">
                        <w:rPr>
                          <w:b/>
                          <w:bCs/>
                        </w:rPr>
                        <w:t xml:space="preserve"> questions</w:t>
                      </w:r>
                      <w:r w:rsidRPr="00E12C28">
                        <w:rPr>
                          <w:b/>
                          <w:bCs/>
                        </w:rPr>
                        <w:t xml:space="preserve">: </w:t>
                      </w:r>
                    </w:p>
                    <w:p w14:paraId="0726D35A" w14:textId="73C28B55" w:rsidR="001B2790" w:rsidRPr="001D2B6F" w:rsidRDefault="001B2790" w:rsidP="001B279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t xml:space="preserve">Describe </w:t>
                      </w:r>
                      <w:r w:rsidR="000852B1">
                        <w:t xml:space="preserve">what you see in the cartoon. </w:t>
                      </w:r>
                    </w:p>
                    <w:p w14:paraId="0968406E" w14:textId="7131E575" w:rsidR="001D2B6F" w:rsidRDefault="001D2B6F" w:rsidP="001D2B6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23C9AD7" w14:textId="0A0CDBC9" w:rsidR="00E12C28" w:rsidRDefault="00E12C28" w:rsidP="001D2B6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A5871E8" w14:textId="1E169A7D" w:rsidR="00E12C28" w:rsidRDefault="00E12C28" w:rsidP="001D2B6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43172A4" w14:textId="77777777" w:rsidR="00E12C28" w:rsidRDefault="00E12C28" w:rsidP="001D2B6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AFE1605" w14:textId="77777777" w:rsidR="00E12C28" w:rsidRPr="001D2B6F" w:rsidRDefault="00E12C28" w:rsidP="001D2B6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2DE28D2" w14:textId="77777777" w:rsidR="00E12C28" w:rsidRPr="00E12C28" w:rsidRDefault="000852B1" w:rsidP="001B279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t xml:space="preserve">Explain the overall message of the cartoon in a paragraph. </w:t>
                      </w:r>
                    </w:p>
                    <w:p w14:paraId="7FD0DCD2" w14:textId="709F9255" w:rsidR="00E12C28" w:rsidRDefault="00E12C28" w:rsidP="00E12C28">
                      <w:pPr>
                        <w:pStyle w:val="ListParagraph"/>
                      </w:pPr>
                    </w:p>
                    <w:p w14:paraId="34BDC2E3" w14:textId="6EEA499E" w:rsidR="00E12C28" w:rsidRDefault="00E12C28" w:rsidP="00E12C28">
                      <w:pPr>
                        <w:pStyle w:val="ListParagraph"/>
                      </w:pPr>
                    </w:p>
                    <w:p w14:paraId="2D17135B" w14:textId="694E65B2" w:rsidR="00E12C28" w:rsidRDefault="00E12C28" w:rsidP="00E12C28">
                      <w:pPr>
                        <w:pStyle w:val="ListParagraph"/>
                      </w:pPr>
                    </w:p>
                    <w:p w14:paraId="7FA03D1F" w14:textId="4155B7D6" w:rsidR="00E12C28" w:rsidRDefault="00E12C28" w:rsidP="00E12C28">
                      <w:pPr>
                        <w:pStyle w:val="ListParagraph"/>
                      </w:pPr>
                    </w:p>
                    <w:p w14:paraId="107A6409" w14:textId="425C7833" w:rsidR="00E12C28" w:rsidRDefault="00E12C28" w:rsidP="00E12C28">
                      <w:pPr>
                        <w:pStyle w:val="ListParagraph"/>
                      </w:pPr>
                    </w:p>
                    <w:p w14:paraId="707C0894" w14:textId="6161FD9D" w:rsidR="00E12C28" w:rsidRDefault="00E12C28" w:rsidP="00E12C28">
                      <w:pPr>
                        <w:pStyle w:val="ListParagraph"/>
                      </w:pPr>
                    </w:p>
                    <w:p w14:paraId="074B66F3" w14:textId="72B935DE" w:rsidR="00E12C28" w:rsidRDefault="00E12C28" w:rsidP="00E12C28">
                      <w:pPr>
                        <w:pStyle w:val="ListParagraph"/>
                      </w:pPr>
                    </w:p>
                    <w:p w14:paraId="46546B53" w14:textId="5807F77C" w:rsidR="00E12C28" w:rsidRDefault="00E12C28" w:rsidP="00E12C28">
                      <w:pPr>
                        <w:pStyle w:val="ListParagraph"/>
                      </w:pPr>
                    </w:p>
                    <w:p w14:paraId="44AE3E31" w14:textId="6B94B816" w:rsidR="00E12C28" w:rsidRDefault="00E12C28" w:rsidP="00E12C28">
                      <w:pPr>
                        <w:pStyle w:val="ListParagraph"/>
                      </w:pPr>
                    </w:p>
                    <w:p w14:paraId="43671F79" w14:textId="662F4BFB" w:rsidR="00E12C28" w:rsidRDefault="00E12C28" w:rsidP="00E12C28">
                      <w:pPr>
                        <w:pStyle w:val="ListParagraph"/>
                      </w:pPr>
                    </w:p>
                    <w:p w14:paraId="3F82D305" w14:textId="18E643CE" w:rsidR="00E12C28" w:rsidRDefault="00E12C28" w:rsidP="00E12C28">
                      <w:pPr>
                        <w:pStyle w:val="ListParagraph"/>
                      </w:pPr>
                    </w:p>
                    <w:p w14:paraId="54C3F945" w14:textId="77777777" w:rsidR="00E12C28" w:rsidRDefault="00E12C28" w:rsidP="00E12C28">
                      <w:pPr>
                        <w:pStyle w:val="ListParagraph"/>
                      </w:pPr>
                    </w:p>
                    <w:p w14:paraId="174E099E" w14:textId="27D3AAF9" w:rsidR="00E12C28" w:rsidRDefault="00E12C28" w:rsidP="00E12C28">
                      <w:pPr>
                        <w:pStyle w:val="ListParagraph"/>
                      </w:pPr>
                    </w:p>
                    <w:p w14:paraId="7E52CB40" w14:textId="494C4A50" w:rsidR="00E12C28" w:rsidRDefault="00E12C28" w:rsidP="00E12C28">
                      <w:pPr>
                        <w:pStyle w:val="ListParagraph"/>
                      </w:pPr>
                    </w:p>
                    <w:p w14:paraId="0ECBC6D7" w14:textId="3A97EF89" w:rsidR="00E12C28" w:rsidRDefault="00E12C28" w:rsidP="00E12C28">
                      <w:pPr>
                        <w:pStyle w:val="ListParagraph"/>
                      </w:pPr>
                    </w:p>
                    <w:p w14:paraId="71CD34E8" w14:textId="687395D3" w:rsidR="00E12C28" w:rsidRDefault="00E12C28" w:rsidP="00E12C28">
                      <w:pPr>
                        <w:pStyle w:val="ListParagraph"/>
                      </w:pPr>
                    </w:p>
                    <w:p w14:paraId="02D92016" w14:textId="3C7C5949" w:rsidR="000852B1" w:rsidRPr="001B2790" w:rsidRDefault="00E12C28" w:rsidP="001B279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t>What do you think is the meaning of the title?</w:t>
                      </w:r>
                      <w:r w:rsidR="000852B1">
                        <w:t xml:space="preserve"> </w:t>
                      </w:r>
                    </w:p>
                    <w:p w14:paraId="6AE20BF7" w14:textId="77777777" w:rsidR="008A6FFD" w:rsidRDefault="008A6FFD" w:rsidP="008A6FFD"/>
                  </w:txbxContent>
                </v:textbox>
                <w10:wrap type="through" anchorx="margin"/>
              </v:shape>
            </w:pict>
          </mc:Fallback>
        </mc:AlternateContent>
      </w:r>
    </w:p>
    <w:sectPr w:rsidR="000A7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51FB"/>
    <w:multiLevelType w:val="hybridMultilevel"/>
    <w:tmpl w:val="3B26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2560A"/>
    <w:multiLevelType w:val="hybridMultilevel"/>
    <w:tmpl w:val="7068DE52"/>
    <w:lvl w:ilvl="0" w:tplc="E7846A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ED6"/>
    <w:rsid w:val="00012E57"/>
    <w:rsid w:val="00013925"/>
    <w:rsid w:val="00034838"/>
    <w:rsid w:val="0004530A"/>
    <w:rsid w:val="000466DF"/>
    <w:rsid w:val="000476C9"/>
    <w:rsid w:val="000661DD"/>
    <w:rsid w:val="00075B94"/>
    <w:rsid w:val="000852B1"/>
    <w:rsid w:val="000A1C69"/>
    <w:rsid w:val="000A7679"/>
    <w:rsid w:val="000D5F8D"/>
    <w:rsid w:val="001040A1"/>
    <w:rsid w:val="00113FE3"/>
    <w:rsid w:val="00115684"/>
    <w:rsid w:val="00181196"/>
    <w:rsid w:val="001B2790"/>
    <w:rsid w:val="001D2B6F"/>
    <w:rsid w:val="001D6BAF"/>
    <w:rsid w:val="00213F8B"/>
    <w:rsid w:val="002254C4"/>
    <w:rsid w:val="002264D0"/>
    <w:rsid w:val="0027545B"/>
    <w:rsid w:val="0027788B"/>
    <w:rsid w:val="00293A33"/>
    <w:rsid w:val="002C7644"/>
    <w:rsid w:val="002D3E0E"/>
    <w:rsid w:val="00332545"/>
    <w:rsid w:val="00376FF7"/>
    <w:rsid w:val="00386E56"/>
    <w:rsid w:val="003A2DC7"/>
    <w:rsid w:val="003E538D"/>
    <w:rsid w:val="00450C7B"/>
    <w:rsid w:val="00464DA1"/>
    <w:rsid w:val="00466DA9"/>
    <w:rsid w:val="00490E52"/>
    <w:rsid w:val="00501E20"/>
    <w:rsid w:val="005359A3"/>
    <w:rsid w:val="005604B3"/>
    <w:rsid w:val="00562AFC"/>
    <w:rsid w:val="0057190E"/>
    <w:rsid w:val="005758E0"/>
    <w:rsid w:val="005A3346"/>
    <w:rsid w:val="005C31CE"/>
    <w:rsid w:val="005C577E"/>
    <w:rsid w:val="00601522"/>
    <w:rsid w:val="00684861"/>
    <w:rsid w:val="006C298D"/>
    <w:rsid w:val="0073464F"/>
    <w:rsid w:val="00763F98"/>
    <w:rsid w:val="007859A9"/>
    <w:rsid w:val="007C6421"/>
    <w:rsid w:val="007E6A65"/>
    <w:rsid w:val="007F5E61"/>
    <w:rsid w:val="00834398"/>
    <w:rsid w:val="008421A5"/>
    <w:rsid w:val="008A6FFD"/>
    <w:rsid w:val="00901FC4"/>
    <w:rsid w:val="00907921"/>
    <w:rsid w:val="00934117"/>
    <w:rsid w:val="00943E81"/>
    <w:rsid w:val="0095144F"/>
    <w:rsid w:val="00996ED6"/>
    <w:rsid w:val="00A066C4"/>
    <w:rsid w:val="00A07896"/>
    <w:rsid w:val="00A119DE"/>
    <w:rsid w:val="00A12403"/>
    <w:rsid w:val="00A36C97"/>
    <w:rsid w:val="00A56DE3"/>
    <w:rsid w:val="00A66CE0"/>
    <w:rsid w:val="00AF3971"/>
    <w:rsid w:val="00B57D98"/>
    <w:rsid w:val="00B97CE1"/>
    <w:rsid w:val="00BB355B"/>
    <w:rsid w:val="00BB4DE1"/>
    <w:rsid w:val="00BB500D"/>
    <w:rsid w:val="00BD3989"/>
    <w:rsid w:val="00BF7B21"/>
    <w:rsid w:val="00C0072B"/>
    <w:rsid w:val="00C34E2C"/>
    <w:rsid w:val="00C75925"/>
    <w:rsid w:val="00C94309"/>
    <w:rsid w:val="00C945C3"/>
    <w:rsid w:val="00CA5F20"/>
    <w:rsid w:val="00CC7A62"/>
    <w:rsid w:val="00D01B06"/>
    <w:rsid w:val="00D0445F"/>
    <w:rsid w:val="00D119FD"/>
    <w:rsid w:val="00D163BF"/>
    <w:rsid w:val="00D40E0D"/>
    <w:rsid w:val="00D435B3"/>
    <w:rsid w:val="00D561E7"/>
    <w:rsid w:val="00D6541F"/>
    <w:rsid w:val="00D70C89"/>
    <w:rsid w:val="00DB5E34"/>
    <w:rsid w:val="00DE0D17"/>
    <w:rsid w:val="00DE4A8B"/>
    <w:rsid w:val="00E12C28"/>
    <w:rsid w:val="00E41D09"/>
    <w:rsid w:val="00E66CBB"/>
    <w:rsid w:val="00EB42EA"/>
    <w:rsid w:val="00EC415B"/>
    <w:rsid w:val="00ED1F32"/>
    <w:rsid w:val="00EE58BF"/>
    <w:rsid w:val="00F25349"/>
    <w:rsid w:val="00F341A3"/>
    <w:rsid w:val="00F35A05"/>
    <w:rsid w:val="00F55287"/>
    <w:rsid w:val="00F63EDA"/>
    <w:rsid w:val="00F802A1"/>
    <w:rsid w:val="00F84AE2"/>
    <w:rsid w:val="00F86C14"/>
    <w:rsid w:val="00FB0A20"/>
    <w:rsid w:val="00FB23EB"/>
    <w:rsid w:val="00FE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8E8EB"/>
  <w15:chartTrackingRefBased/>
  <w15:docId w15:val="{4F656E7A-CB91-4241-B928-45591704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3F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3F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359A3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0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a.cabel@nbed.nb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3" ma:contentTypeDescription="Create a new document." ma:contentTypeScope="" ma:versionID="4dbe079842d7f67c89ec4d857bcde0f8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c1d077bd3a21a43c8296d8ae49aa31e1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9B229E-CC06-4C43-AD53-6E0762F52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67C9A6-43CA-4952-B060-B0804ACDF7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8FC214-9736-4F1D-A3D6-5BC04916A7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526</Words>
  <Characters>3004</Characters>
  <Application>Microsoft Office Word</Application>
  <DocSecurity>0</DocSecurity>
  <Lines>25</Lines>
  <Paragraphs>7</Paragraphs>
  <ScaleCrop>false</ScaleCrop>
  <Company>Anglophone School Districts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Cabel, Krista (ASD-N)</dc:creator>
  <cp:keywords/>
  <dc:description/>
  <cp:lastModifiedBy>Cabel, Krista (ASD-N)</cp:lastModifiedBy>
  <cp:revision>13</cp:revision>
  <dcterms:created xsi:type="dcterms:W3CDTF">2020-04-09T13:28:00Z</dcterms:created>
  <dcterms:modified xsi:type="dcterms:W3CDTF">2020-04-09T13:42:00Z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